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715" w:type="dxa"/>
        <w:tblInd w:w="-714" w:type="dxa"/>
        <w:tblLook w:val="04A0"/>
      </w:tblPr>
      <w:tblGrid>
        <w:gridCol w:w="816"/>
        <w:gridCol w:w="3229"/>
        <w:gridCol w:w="2020"/>
        <w:gridCol w:w="2832"/>
        <w:gridCol w:w="2126"/>
        <w:gridCol w:w="2410"/>
        <w:gridCol w:w="2282"/>
      </w:tblGrid>
      <w:tr w:rsidR="00543F82" w:rsidTr="00AF2029">
        <w:tc>
          <w:tcPr>
            <w:tcW w:w="15715" w:type="dxa"/>
            <w:gridSpan w:val="7"/>
            <w:tcBorders>
              <w:bottom w:val="single" w:sz="4" w:space="0" w:color="auto"/>
            </w:tcBorders>
            <w:shd w:val="clear" w:color="auto" w:fill="C00000"/>
          </w:tcPr>
          <w:p w:rsidR="00543F82" w:rsidRPr="00543F82" w:rsidRDefault="00543F82" w:rsidP="00543F8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ΠΙΝΑΚΑΣ  ΙΙ</w:t>
            </w:r>
          </w:p>
        </w:tc>
      </w:tr>
      <w:tr w:rsidR="00543F82" w:rsidRPr="00543F82" w:rsidTr="00AF2029">
        <w:tc>
          <w:tcPr>
            <w:tcW w:w="81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 w:rsidRPr="00543F82">
              <w:t>α/α</w:t>
            </w:r>
          </w:p>
        </w:tc>
        <w:tc>
          <w:tcPr>
            <w:tcW w:w="3229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Ονομασία Κλινικής/Μονάδας/Τμήματος</w:t>
            </w:r>
          </w:p>
        </w:tc>
        <w:tc>
          <w:tcPr>
            <w:tcW w:w="2020" w:type="dxa"/>
            <w:shd w:val="clear" w:color="auto" w:fill="C6D9F1" w:themeFill="text2" w:themeFillTint="33"/>
          </w:tcPr>
          <w:p w:rsidR="00543F82" w:rsidRPr="00543F82" w:rsidRDefault="00543F82" w:rsidP="00837C5B">
            <w:pPr>
              <w:spacing w:before="120"/>
              <w:jc w:val="center"/>
            </w:pPr>
            <w:r w:rsidRPr="00543F82">
              <w:t>Επιστημονικός Υπεύθυνος</w:t>
            </w:r>
          </w:p>
        </w:tc>
        <w:tc>
          <w:tcPr>
            <w:tcW w:w="2832" w:type="dxa"/>
            <w:shd w:val="clear" w:color="auto" w:fill="C6D9F1" w:themeFill="text2" w:themeFillTint="33"/>
          </w:tcPr>
          <w:p w:rsidR="00543F82" w:rsidRPr="00543F82" w:rsidRDefault="00543F82" w:rsidP="00543F82">
            <w:pPr>
              <w:jc w:val="center"/>
            </w:pPr>
            <w:r w:rsidRPr="00543F82">
              <w:t>Κέντρο Εμπειρογνωμοσύνης Σπανίων και Πολύπλοκων Νοσημάτων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Αριθμός Υ.Α., Κ.Υ.Α.</w:t>
            </w:r>
          </w:p>
        </w:tc>
        <w:tc>
          <w:tcPr>
            <w:tcW w:w="2410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Φ.Ε.Κ.</w:t>
            </w:r>
          </w:p>
        </w:tc>
        <w:tc>
          <w:tcPr>
            <w:tcW w:w="2282" w:type="dxa"/>
            <w:shd w:val="clear" w:color="auto" w:fill="C6D9F1" w:themeFill="text2" w:themeFillTint="33"/>
          </w:tcPr>
          <w:p w:rsidR="00837C5B" w:rsidRDefault="00837C5B" w:rsidP="00543F82">
            <w:pPr>
              <w:jc w:val="center"/>
            </w:pPr>
          </w:p>
          <w:p w:rsidR="00543F82" w:rsidRPr="00543F82" w:rsidRDefault="00543F82" w:rsidP="00543F82">
            <w:pPr>
              <w:jc w:val="center"/>
            </w:pPr>
            <w:r>
              <w:t>ΑΔΑ</w:t>
            </w:r>
          </w:p>
        </w:tc>
      </w:tr>
      <w:tr w:rsidR="00543F82" w:rsidRPr="002D4CEA" w:rsidTr="00AF2029">
        <w:tc>
          <w:tcPr>
            <w:tcW w:w="816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1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43F82" w:rsidP="00921CD7">
            <w:r w:rsidRPr="002D4CEA">
              <w:t xml:space="preserve">Μονάδα </w:t>
            </w:r>
            <w:proofErr w:type="spellStart"/>
            <w:r w:rsidRPr="002D4CEA">
              <w:t>Νευρομυϊκών</w:t>
            </w:r>
            <w:proofErr w:type="spellEnd"/>
            <w:r w:rsidRPr="002D4CEA">
              <w:t xml:space="preserve"> Παθήσεων του Πανεπιστημιακού Γενικού Νοσοκομείου Πατρών «ΠΑΝΑΓΙΑ Η ΒΟΗΘΕΙΑ»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Ελισάβετ Χρόνη</w:t>
            </w:r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Κέντρο Εμπειρογνωμοσύνης Σπανίων Νευρολογικών Νοσημάτων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25737/2-6-2025 Υ.Α.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3239/Β/25-6-2025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921CD7" w:rsidRPr="002D4CEA" w:rsidRDefault="00921CD7" w:rsidP="00543F82">
            <w:pPr>
              <w:jc w:val="center"/>
            </w:pPr>
          </w:p>
          <w:p w:rsidR="00543F82" w:rsidRPr="002D4CEA" w:rsidRDefault="00B816BE" w:rsidP="00921CD7">
            <w:pPr>
              <w:spacing w:before="120"/>
              <w:jc w:val="center"/>
            </w:pPr>
            <w:r w:rsidRPr="002D4CEA">
              <w:t>9ΟΤ0465ΦΥΟ-ΓΔ7</w:t>
            </w:r>
          </w:p>
        </w:tc>
      </w:tr>
      <w:tr w:rsidR="00543F82" w:rsidRPr="002D4CEA" w:rsidTr="00AF2029">
        <w:tc>
          <w:tcPr>
            <w:tcW w:w="816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921CD7" w:rsidRPr="002D4CEA" w:rsidRDefault="00921CD7" w:rsidP="00921CD7">
            <w:pPr>
              <w:jc w:val="center"/>
            </w:pPr>
          </w:p>
          <w:p w:rsidR="00543F82" w:rsidRPr="002D4CEA" w:rsidRDefault="00543F82" w:rsidP="00921CD7">
            <w:pPr>
              <w:spacing w:before="120"/>
              <w:jc w:val="center"/>
            </w:pPr>
            <w:r w:rsidRPr="002D4CEA">
              <w:t>2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921CD7" w:rsidRPr="002D4CEA" w:rsidRDefault="00921CD7" w:rsidP="00921CD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43F82" w:rsidRPr="002D4CEA" w:rsidRDefault="00921CD7" w:rsidP="00BE56D0">
            <w:pPr>
              <w:pStyle w:val="Default"/>
              <w:spacing w:before="120"/>
              <w:rPr>
                <w:rFonts w:asciiTheme="minorHAnsi" w:hAnsiTheme="minorHAnsi" w:cstheme="minorHAnsi"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Παθολογική Κλινική του Πανεπιστημίου Θεσσαλίας στο Π.Γ.Ν. Λάρισας 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921CD7" w:rsidRPr="002D4CEA" w:rsidRDefault="00921CD7" w:rsidP="00543F82">
            <w:pPr>
              <w:jc w:val="center"/>
            </w:pPr>
          </w:p>
          <w:p w:rsidR="00921CD7" w:rsidRPr="002D4CEA" w:rsidRDefault="00921CD7" w:rsidP="00921CD7"/>
          <w:p w:rsidR="00921CD7" w:rsidRPr="002D4CEA" w:rsidRDefault="00921CD7" w:rsidP="00921CD7"/>
          <w:p w:rsidR="00543F82" w:rsidRPr="002D4CEA" w:rsidRDefault="00921CD7" w:rsidP="00921CD7">
            <w:pPr>
              <w:spacing w:before="120"/>
              <w:jc w:val="center"/>
            </w:pPr>
            <w:r w:rsidRPr="002D4CEA">
              <w:t xml:space="preserve">Γεώργιος </w:t>
            </w:r>
            <w:proofErr w:type="spellStart"/>
            <w:r w:rsidRPr="002D4CEA">
              <w:t>Νταλέκος</w:t>
            </w:r>
            <w:proofErr w:type="spellEnd"/>
          </w:p>
        </w:tc>
        <w:tc>
          <w:tcPr>
            <w:tcW w:w="2832" w:type="dxa"/>
            <w:shd w:val="clear" w:color="auto" w:fill="FBD4B4" w:themeFill="accent6" w:themeFillTint="66"/>
          </w:tcPr>
          <w:p w:rsidR="00543F82" w:rsidRPr="002D4CEA" w:rsidRDefault="00921CD7" w:rsidP="00921CD7">
            <w:pPr>
              <w:jc w:val="center"/>
            </w:pPr>
            <w:r w:rsidRPr="002D4CEA">
              <w:rPr>
                <w:rFonts w:cstheme="minorHAnsi"/>
                <w:bCs/>
              </w:rPr>
              <w:t xml:space="preserve">Κέντρο Εμπειρογνωμοσύνης Σπανίων και Πολύπλοκων Νοσημάτων για τα </w:t>
            </w:r>
            <w:proofErr w:type="spellStart"/>
            <w:r w:rsidRPr="002D4CEA">
              <w:rPr>
                <w:rFonts w:cstheme="minorHAnsi"/>
                <w:bCs/>
              </w:rPr>
              <w:t>αυτοάνοσα</w:t>
            </w:r>
            <w:proofErr w:type="spellEnd"/>
            <w:r w:rsidRPr="002D4CEA">
              <w:rPr>
                <w:rFonts w:cstheme="minorHAnsi"/>
                <w:bCs/>
              </w:rPr>
              <w:t xml:space="preserve"> νοσήματα του ήπατος (με έμφαση στην </w:t>
            </w:r>
            <w:proofErr w:type="spellStart"/>
            <w:r w:rsidRPr="002D4CEA">
              <w:rPr>
                <w:rFonts w:cstheme="minorHAnsi"/>
                <w:bCs/>
              </w:rPr>
              <w:t>αυτοάνοση</w:t>
            </w:r>
            <w:proofErr w:type="spellEnd"/>
            <w:r w:rsidRPr="002D4CEA">
              <w:rPr>
                <w:rFonts w:cstheme="minorHAnsi"/>
                <w:bCs/>
              </w:rPr>
              <w:t xml:space="preserve"> ηπατίτιδα και την πρωτοπαθή χολική </w:t>
            </w:r>
            <w:proofErr w:type="spellStart"/>
            <w:r w:rsidRPr="002D4CEA">
              <w:rPr>
                <w:rFonts w:cstheme="minorHAnsi"/>
                <w:bCs/>
              </w:rPr>
              <w:t>χολαγγειίτιδα</w:t>
            </w:r>
            <w:proofErr w:type="spellEnd"/>
            <w:r w:rsidRPr="002D4CEA">
              <w:rPr>
                <w:rFonts w:cstheme="minorHAnsi"/>
                <w:bCs/>
              </w:rPr>
              <w:t>)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:rsidR="00543F82" w:rsidRPr="002D4CEA" w:rsidRDefault="00543F82" w:rsidP="00543F82">
            <w:pPr>
              <w:jc w:val="center"/>
            </w:pPr>
          </w:p>
          <w:p w:rsidR="00921CD7" w:rsidRPr="002D4CEA" w:rsidRDefault="00921CD7" w:rsidP="00543F82">
            <w:pPr>
              <w:jc w:val="center"/>
            </w:pPr>
          </w:p>
          <w:p w:rsidR="00BE56D0" w:rsidRPr="002D4CEA" w:rsidRDefault="00BE56D0" w:rsidP="00BE56D0">
            <w:pPr>
              <w:jc w:val="center"/>
            </w:pPr>
          </w:p>
          <w:p w:rsidR="00921CD7" w:rsidRPr="002D4CEA" w:rsidRDefault="00BE56D0" w:rsidP="00BE56D0">
            <w:pPr>
              <w:jc w:val="center"/>
            </w:pPr>
            <w:r w:rsidRPr="002D4CEA">
              <w:t>27262/19-06-2025 Υ.Α.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BE56D0" w:rsidRPr="002D4CEA" w:rsidRDefault="00BE56D0" w:rsidP="00543F82">
            <w:pPr>
              <w:jc w:val="center"/>
              <w:rPr>
                <w:rFonts w:cstheme="minorHAnsi"/>
              </w:rPr>
            </w:pPr>
          </w:p>
          <w:p w:rsidR="00543F82" w:rsidRPr="002D4CEA" w:rsidRDefault="00BE56D0" w:rsidP="00BE56D0">
            <w:pPr>
              <w:spacing w:before="120"/>
              <w:jc w:val="center"/>
              <w:rPr>
                <w:rFonts w:cstheme="minorHAnsi"/>
              </w:rPr>
            </w:pPr>
            <w:r w:rsidRPr="002D4CEA">
              <w:rPr>
                <w:rFonts w:cstheme="minorHAnsi"/>
              </w:rPr>
              <w:t>3504/Β/7-7-2025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BE56D0" w:rsidRPr="002D4CEA" w:rsidRDefault="00BE56D0" w:rsidP="00543F82">
            <w:pPr>
              <w:jc w:val="center"/>
            </w:pPr>
          </w:p>
          <w:p w:rsidR="00543F82" w:rsidRPr="002D4CEA" w:rsidRDefault="00BE56D0" w:rsidP="00BE56D0">
            <w:pPr>
              <w:spacing w:before="120"/>
              <w:jc w:val="center"/>
            </w:pPr>
            <w:r w:rsidRPr="002D4CEA">
              <w:t>9Α24465ΦΥΟ-Π41</w:t>
            </w:r>
          </w:p>
        </w:tc>
      </w:tr>
      <w:tr w:rsidR="00543F82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spacing w:before="120"/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 xml:space="preserve">Ενδοκρινολογικό Τμήμα του Γενικού Νοσοκομείου Αθηνών (ΓΝΑ) «Ο ΕΥΑΓΓΕΛΙΣΜΟΣ - ΠΟΛΥΚΛΙΝΙΚΗ»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 xml:space="preserve">Μαρινέλλα </w:t>
            </w:r>
            <w:proofErr w:type="spellStart"/>
            <w:r w:rsidRPr="002D4CEA">
              <w:t>Τζανέλα</w:t>
            </w:r>
            <w:proofErr w:type="spellEnd"/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2D4CEA" w:rsidRDefault="00592F0C" w:rsidP="00592F0C">
            <w:pPr>
              <w:jc w:val="center"/>
            </w:pPr>
            <w:r w:rsidRPr="002D4CEA">
              <w:rPr>
                <w:rFonts w:ascii="Calibri" w:hAnsi="Calibri" w:cs="Calibri"/>
                <w:bCs/>
                <w:color w:val="000000"/>
              </w:rPr>
              <w:t>Κέντρο Εμπειρογνωμοσύνης Σπανίων Ενδοκρινολογικών Νοσημάτων (Υπόφυση – Επινεφρίδια – Καρκίνος Θυρεοειδούς)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92F0C" w:rsidRPr="002D4CEA" w:rsidRDefault="00592F0C" w:rsidP="00592F0C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</w:rPr>
            </w:pPr>
          </w:p>
          <w:p w:rsidR="00592F0C" w:rsidRPr="002D4CEA" w:rsidRDefault="00592F0C" w:rsidP="00543F82">
            <w:pPr>
              <w:jc w:val="center"/>
              <w:rPr>
                <w:rFonts w:ascii="Calibri" w:hAnsi="Calibri" w:cs="Calibri"/>
                <w:color w:val="000000"/>
              </w:rPr>
            </w:pPr>
          </w:p>
          <w:p w:rsidR="00543F82" w:rsidRPr="002D4CEA" w:rsidRDefault="00592F0C" w:rsidP="00543F82">
            <w:pPr>
              <w:jc w:val="center"/>
            </w:pPr>
            <w:r w:rsidRPr="002D4CEA">
              <w:rPr>
                <w:rFonts w:ascii="Calibri" w:hAnsi="Calibri" w:cs="Calibri"/>
                <w:color w:val="000000"/>
              </w:rPr>
              <w:t>29949/4-7-2025 ΥΑ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r w:rsidRPr="002D4CEA">
              <w:t>3586/Β/9-7-2025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92F0C" w:rsidRPr="002D4CEA" w:rsidRDefault="00592F0C" w:rsidP="00543F82">
            <w:pPr>
              <w:jc w:val="center"/>
            </w:pPr>
          </w:p>
          <w:p w:rsidR="00592F0C" w:rsidRPr="002D4CEA" w:rsidRDefault="00592F0C" w:rsidP="00543F82">
            <w:pPr>
              <w:jc w:val="center"/>
            </w:pPr>
          </w:p>
          <w:p w:rsidR="00543F82" w:rsidRPr="002D4CEA" w:rsidRDefault="00592F0C" w:rsidP="00543F82">
            <w:pPr>
              <w:jc w:val="center"/>
            </w:pPr>
            <w:bookmarkStart w:id="0" w:name="_GoBack"/>
            <w:bookmarkEnd w:id="0"/>
            <w:r w:rsidRPr="002D4CEA">
              <w:t>ΨΡΣ4465ΦΥΟ-9ΡΤ</w:t>
            </w:r>
          </w:p>
        </w:tc>
      </w:tr>
      <w:tr w:rsidR="00543F82" w:rsidRPr="002D4CEA" w:rsidTr="00463C8B">
        <w:tc>
          <w:tcPr>
            <w:tcW w:w="816" w:type="dxa"/>
            <w:shd w:val="clear" w:color="auto" w:fill="FBD4B4" w:themeFill="accent6" w:themeFillTint="66"/>
          </w:tcPr>
          <w:p w:rsidR="00543F82" w:rsidRPr="002D4CEA" w:rsidRDefault="00B53CE7" w:rsidP="00543F82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4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43F82" w:rsidRPr="002D4CEA" w:rsidRDefault="007404F0" w:rsidP="00543F82">
            <w:pPr>
              <w:jc w:val="center"/>
            </w:pPr>
            <w:r w:rsidRPr="002D4CEA">
              <w:t>Αιματολογικό Τμήμα του Γενικού Νοσοκομείου Θεσσαλονίκης (ΓΝΘ) «ΠΑΠΑΝΙΚΟΛΑΟΥ»</w:t>
            </w:r>
          </w:p>
        </w:tc>
        <w:tc>
          <w:tcPr>
            <w:tcW w:w="2020" w:type="dxa"/>
            <w:shd w:val="clear" w:color="auto" w:fill="FBD4B4" w:themeFill="accent6" w:themeFillTint="66"/>
          </w:tcPr>
          <w:p w:rsidR="00543F82" w:rsidRPr="002D4CEA" w:rsidRDefault="007404F0" w:rsidP="00543F82">
            <w:pPr>
              <w:jc w:val="center"/>
            </w:pPr>
            <w:r w:rsidRPr="002D4CEA">
              <w:t>Ιωάννα Σακελλάρη</w:t>
            </w:r>
          </w:p>
        </w:tc>
        <w:tc>
          <w:tcPr>
            <w:tcW w:w="2832" w:type="dxa"/>
            <w:shd w:val="clear" w:color="auto" w:fill="FBD4B4" w:themeFill="accent6" w:themeFillTint="66"/>
          </w:tcPr>
          <w:p w:rsidR="00543F82" w:rsidRPr="002D4CEA" w:rsidRDefault="007404F0" w:rsidP="00543F82">
            <w:pPr>
              <w:jc w:val="center"/>
            </w:pPr>
            <w:r w:rsidRPr="002D4CEA">
              <w:t>Κέντρο Εμπειρογνωμοσύνης Συνδρόμων Ενδοθηλιακής Βλάβης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:rsidR="00543F82" w:rsidRPr="002D4CEA" w:rsidRDefault="00C11BFE" w:rsidP="00543F82">
            <w:pPr>
              <w:jc w:val="center"/>
            </w:pPr>
            <w:r w:rsidRPr="002D4CEA">
              <w:t>29950/04-07-2025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543F82" w:rsidRPr="002D4CEA" w:rsidRDefault="00C11BFE" w:rsidP="00543F82">
            <w:pPr>
              <w:jc w:val="center"/>
            </w:pPr>
            <w:r w:rsidRPr="002D4CEA">
              <w:t>3820/Β/18-7-2025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43F82" w:rsidRPr="002D4CEA" w:rsidRDefault="00C11BFE" w:rsidP="00543F82">
            <w:pPr>
              <w:jc w:val="center"/>
            </w:pPr>
            <w:r w:rsidRPr="002D4CEA">
              <w:t>ΨΖ6Σ465ΦΥΟ-ΙΧ8</w:t>
            </w:r>
          </w:p>
        </w:tc>
      </w:tr>
      <w:tr w:rsidR="00543F82" w:rsidRPr="002D4CEA" w:rsidTr="00463C8B">
        <w:tc>
          <w:tcPr>
            <w:tcW w:w="816" w:type="dxa"/>
            <w:tcBorders>
              <w:bottom w:val="single" w:sz="4" w:space="0" w:color="auto"/>
            </w:tcBorders>
          </w:tcPr>
          <w:p w:rsidR="00543F82" w:rsidRPr="002D4CEA" w:rsidRDefault="00C11BFE" w:rsidP="00543F82">
            <w:pPr>
              <w:jc w:val="center"/>
            </w:pPr>
            <w:r w:rsidRPr="002D4CEA">
              <w:t>5</w:t>
            </w:r>
          </w:p>
        </w:tc>
        <w:tc>
          <w:tcPr>
            <w:tcW w:w="3229" w:type="dxa"/>
            <w:tcBorders>
              <w:bottom w:val="single" w:sz="4" w:space="0" w:color="auto"/>
            </w:tcBorders>
          </w:tcPr>
          <w:p w:rsidR="00543F82" w:rsidRPr="002D4CEA" w:rsidRDefault="00C11BFE" w:rsidP="00543F82">
            <w:pPr>
              <w:jc w:val="center"/>
            </w:pPr>
            <w:r w:rsidRPr="002D4CEA">
              <w:t>Α΄ Προπαιδευτική Παθολογική Κλινική και Ειδικής Νοσολογίας (Μονάδα Ενδοκρινολογίας) του ΕΚΠΑ, του Γενικού Νοσοκομείου Αθηνών «ΛΑΪΚΟ»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:rsidR="00543F82" w:rsidRPr="002D4CEA" w:rsidRDefault="00C11BFE" w:rsidP="00543F82">
            <w:pPr>
              <w:jc w:val="center"/>
            </w:pPr>
            <w:r w:rsidRPr="002D4CEA">
              <w:t xml:space="preserve">Γρηγόριος </w:t>
            </w:r>
            <w:proofErr w:type="spellStart"/>
            <w:r w:rsidRPr="002D4CEA">
              <w:t>Καλτσάς</w:t>
            </w:r>
            <w:proofErr w:type="spellEnd"/>
          </w:p>
        </w:tc>
        <w:tc>
          <w:tcPr>
            <w:tcW w:w="2832" w:type="dxa"/>
            <w:tcBorders>
              <w:bottom w:val="single" w:sz="4" w:space="0" w:color="auto"/>
            </w:tcBorders>
          </w:tcPr>
          <w:p w:rsidR="00543F82" w:rsidRPr="002D4CEA" w:rsidRDefault="00C11BFE" w:rsidP="00543F82">
            <w:pPr>
              <w:jc w:val="center"/>
            </w:pPr>
            <w:r w:rsidRPr="002D4CEA">
              <w:t xml:space="preserve">Κέντρο Εμπειρογνωμοσύνης Σπανίων </w:t>
            </w:r>
            <w:proofErr w:type="spellStart"/>
            <w:r w:rsidRPr="002D4CEA">
              <w:t>Νευροενδοκρινικών</w:t>
            </w:r>
            <w:proofErr w:type="spellEnd"/>
            <w:r w:rsidRPr="002D4CEA">
              <w:t xml:space="preserve"> Νεοπλασμάτων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543F82" w:rsidRPr="002D4CEA" w:rsidRDefault="00C11BFE" w:rsidP="00543F82">
            <w:pPr>
              <w:jc w:val="center"/>
            </w:pPr>
            <w:r w:rsidRPr="002D4CEA">
              <w:t>29946/04-07-2025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543F82" w:rsidRPr="002D4CEA" w:rsidRDefault="00C11BFE" w:rsidP="00543F82">
            <w:pPr>
              <w:jc w:val="center"/>
            </w:pPr>
            <w:r w:rsidRPr="002D4CEA">
              <w:t>3820/Β/18-7-2025</w:t>
            </w:r>
          </w:p>
        </w:tc>
        <w:tc>
          <w:tcPr>
            <w:tcW w:w="2282" w:type="dxa"/>
            <w:tcBorders>
              <w:bottom w:val="single" w:sz="4" w:space="0" w:color="auto"/>
            </w:tcBorders>
          </w:tcPr>
          <w:p w:rsidR="00543F82" w:rsidRPr="002D4CEA" w:rsidRDefault="00C11BFE" w:rsidP="00543F82">
            <w:pPr>
              <w:jc w:val="center"/>
            </w:pPr>
            <w:r w:rsidRPr="002D4CEA">
              <w:t>ΡΛΨΡ465ΦΥΟ-ΣΜΤ</w:t>
            </w:r>
          </w:p>
        </w:tc>
      </w:tr>
      <w:tr w:rsidR="00545CD8" w:rsidRPr="002D4CEA" w:rsidTr="00832CFA">
        <w:tc>
          <w:tcPr>
            <w:tcW w:w="816" w:type="dxa"/>
            <w:shd w:val="clear" w:color="auto" w:fill="FBD4B4" w:themeFill="accent6" w:themeFillTint="66"/>
          </w:tcPr>
          <w:p w:rsidR="00545CD8" w:rsidRPr="002D4CEA" w:rsidRDefault="00545CD8" w:rsidP="00832CFA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6</w:t>
            </w:r>
          </w:p>
        </w:tc>
        <w:tc>
          <w:tcPr>
            <w:tcW w:w="3229" w:type="dxa"/>
            <w:shd w:val="clear" w:color="auto" w:fill="FBD4B4" w:themeFill="accent6" w:themeFillTint="66"/>
          </w:tcPr>
          <w:p w:rsidR="00545CD8" w:rsidRPr="002D4CEA" w:rsidRDefault="00545CD8" w:rsidP="003167A8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Τμήμα </w:t>
            </w: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΄Ερευνας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του 251</w:t>
            </w:r>
          </w:p>
          <w:p w:rsidR="00545CD8" w:rsidRPr="002D4CEA" w:rsidRDefault="00545CD8" w:rsidP="003167A8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Γενικού Νοσοκομείου</w:t>
            </w:r>
          </w:p>
          <w:p w:rsidR="003167A8" w:rsidRPr="002D4CEA" w:rsidRDefault="003167A8" w:rsidP="003167A8">
            <w:pPr>
              <w:pStyle w:val="Default"/>
              <w:ind w:left="-567" w:right="-1233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Αεροπορίας</w:t>
            </w:r>
          </w:p>
          <w:p w:rsidR="00545CD8" w:rsidRPr="002D4CEA" w:rsidRDefault="00545CD8" w:rsidP="00545CD8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  <w:tc>
          <w:tcPr>
            <w:tcW w:w="2020" w:type="dxa"/>
            <w:shd w:val="clear" w:color="auto" w:fill="FBD4B4" w:themeFill="accent6" w:themeFillTint="66"/>
          </w:tcPr>
          <w:p w:rsidR="00545CD8" w:rsidRPr="002D4CEA" w:rsidRDefault="003167A8" w:rsidP="00832CFA">
            <w:pPr>
              <w:jc w:val="center"/>
            </w:pPr>
            <w:proofErr w:type="spellStart"/>
            <w:r w:rsidRPr="002D4CEA">
              <w:t>Πολυζώης</w:t>
            </w:r>
            <w:proofErr w:type="spellEnd"/>
            <w:r w:rsidRPr="002D4CEA">
              <w:t xml:space="preserve"> </w:t>
            </w:r>
            <w:proofErr w:type="spellStart"/>
            <w:r w:rsidRPr="002D4CEA">
              <w:t>Μάκρας</w:t>
            </w:r>
            <w:proofErr w:type="spellEnd"/>
          </w:p>
        </w:tc>
        <w:tc>
          <w:tcPr>
            <w:tcW w:w="2832" w:type="dxa"/>
            <w:shd w:val="clear" w:color="auto" w:fill="FBD4B4" w:themeFill="accent6" w:themeFillTint="66"/>
          </w:tcPr>
          <w:p w:rsidR="003167A8" w:rsidRPr="002D4CEA" w:rsidRDefault="003167A8" w:rsidP="003167A8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Κέντρο 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Εμπειρογνωμοσύνης για</w:t>
            </w:r>
          </w:p>
          <w:p w:rsidR="003167A8" w:rsidRPr="002D4CEA" w:rsidRDefault="003167A8" w:rsidP="003167A8">
            <w:pPr>
              <w:pStyle w:val="Default"/>
              <w:ind w:left="-567" w:right="-1233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     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την </w:t>
            </w: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ιστιοκυττάρωση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εκ κυττάρων</w:t>
            </w:r>
          </w:p>
          <w:p w:rsidR="00545CD8" w:rsidRPr="002D4CEA" w:rsidRDefault="003167A8" w:rsidP="003167A8">
            <w:pPr>
              <w:pStyle w:val="Default"/>
              <w:ind w:right="-1233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proofErr w:type="spellStart"/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Langerhans</w:t>
            </w:r>
            <w:proofErr w:type="spellEnd"/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(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LCH</w:t>
            </w:r>
            <w:r w:rsidRPr="002D4CEA">
              <w:rPr>
                <w:rFonts w:asciiTheme="minorHAnsi" w:hAnsiTheme="minorHAnsi" w:cstheme="minorHAnsi"/>
                <w:bCs/>
                <w:sz w:val="22"/>
                <w:szCs w:val="22"/>
              </w:rPr>
              <w:t>) ενηλίκων</w:t>
            </w:r>
          </w:p>
        </w:tc>
        <w:tc>
          <w:tcPr>
            <w:tcW w:w="2126" w:type="dxa"/>
            <w:shd w:val="clear" w:color="auto" w:fill="FBD4B4" w:themeFill="accent6" w:themeFillTint="66"/>
          </w:tcPr>
          <w:p w:rsidR="00545CD8" w:rsidRPr="002D4CEA" w:rsidRDefault="003167A8" w:rsidP="00832CFA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35892/11-08-2025</w:t>
            </w:r>
          </w:p>
        </w:tc>
        <w:tc>
          <w:tcPr>
            <w:tcW w:w="2410" w:type="dxa"/>
            <w:shd w:val="clear" w:color="auto" w:fill="FBD4B4" w:themeFill="accent6" w:themeFillTint="66"/>
          </w:tcPr>
          <w:p w:rsidR="00545CD8" w:rsidRPr="002D4CEA" w:rsidRDefault="003167A8" w:rsidP="00832CFA">
            <w:pPr>
              <w:jc w:val="center"/>
              <w:rPr>
                <w:lang w:val="en-US"/>
              </w:rPr>
            </w:pPr>
            <w:r w:rsidRPr="002D4CEA">
              <w:rPr>
                <w:lang w:val="en-US"/>
              </w:rPr>
              <w:t>4601/B/22-8-2025</w:t>
            </w:r>
          </w:p>
        </w:tc>
        <w:tc>
          <w:tcPr>
            <w:tcW w:w="2282" w:type="dxa"/>
            <w:shd w:val="clear" w:color="auto" w:fill="FBD4B4" w:themeFill="accent6" w:themeFillTint="66"/>
          </w:tcPr>
          <w:p w:rsidR="00545CD8" w:rsidRPr="002D4CEA" w:rsidRDefault="003167A8" w:rsidP="00832CFA">
            <w:pPr>
              <w:jc w:val="center"/>
            </w:pPr>
            <w:r w:rsidRPr="002D4CEA">
              <w:t>ΨΦΙΒ465ΦΥΟ-ΞΨΔ</w:t>
            </w:r>
          </w:p>
        </w:tc>
      </w:tr>
      <w:tr w:rsidR="00543F82" w:rsidRPr="00CD03C1" w:rsidTr="00CD03C1">
        <w:tc>
          <w:tcPr>
            <w:tcW w:w="816" w:type="dxa"/>
            <w:shd w:val="clear" w:color="auto" w:fill="auto"/>
          </w:tcPr>
          <w:p w:rsidR="00543F82" w:rsidRPr="00CD03C1" w:rsidRDefault="00543F82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29" w:type="dxa"/>
            <w:shd w:val="clear" w:color="auto" w:fill="auto"/>
          </w:tcPr>
          <w:p w:rsidR="00543F82" w:rsidRPr="00CD03C1" w:rsidRDefault="00543F82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0" w:type="dxa"/>
            <w:shd w:val="clear" w:color="auto" w:fill="auto"/>
          </w:tcPr>
          <w:p w:rsidR="00543F82" w:rsidRPr="00CD03C1" w:rsidRDefault="00543F82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2" w:type="dxa"/>
            <w:shd w:val="clear" w:color="auto" w:fill="auto"/>
          </w:tcPr>
          <w:p w:rsidR="00543F82" w:rsidRPr="00CD03C1" w:rsidRDefault="00543F82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</w:tcPr>
          <w:p w:rsidR="00543F82" w:rsidRPr="00CD03C1" w:rsidRDefault="00543F82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543F82" w:rsidRPr="00CD03C1" w:rsidRDefault="00543F82" w:rsidP="00543F8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82" w:type="dxa"/>
            <w:shd w:val="clear" w:color="auto" w:fill="auto"/>
          </w:tcPr>
          <w:p w:rsidR="00543F82" w:rsidRPr="00CD03C1" w:rsidRDefault="00543F82" w:rsidP="00543F82">
            <w:pPr>
              <w:jc w:val="center"/>
              <w:rPr>
                <w:sz w:val="20"/>
                <w:szCs w:val="20"/>
              </w:rPr>
            </w:pPr>
          </w:p>
        </w:tc>
      </w:tr>
    </w:tbl>
    <w:p w:rsidR="007F47A9" w:rsidRPr="00543F82" w:rsidRDefault="007F47A9" w:rsidP="00543F82">
      <w:pPr>
        <w:jc w:val="center"/>
        <w:rPr>
          <w:sz w:val="28"/>
          <w:szCs w:val="28"/>
        </w:rPr>
      </w:pPr>
    </w:p>
    <w:sectPr w:rsidR="007F47A9" w:rsidRPr="00543F82" w:rsidSect="00921CD7">
      <w:pgSz w:w="16838" w:h="11906" w:orient="landscape"/>
      <w:pgMar w:top="709" w:right="1440" w:bottom="180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46F2" w:rsidRDefault="001046F2" w:rsidP="00543F82">
      <w:pPr>
        <w:spacing w:after="0" w:line="240" w:lineRule="auto"/>
      </w:pPr>
      <w:r>
        <w:separator/>
      </w:r>
    </w:p>
  </w:endnote>
  <w:endnote w:type="continuationSeparator" w:id="0">
    <w:p w:rsidR="001046F2" w:rsidRDefault="001046F2" w:rsidP="00543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46F2" w:rsidRDefault="001046F2" w:rsidP="00543F82">
      <w:pPr>
        <w:spacing w:after="0" w:line="240" w:lineRule="auto"/>
      </w:pPr>
      <w:r>
        <w:separator/>
      </w:r>
    </w:p>
  </w:footnote>
  <w:footnote w:type="continuationSeparator" w:id="0">
    <w:p w:rsidR="001046F2" w:rsidRDefault="001046F2" w:rsidP="00543F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43F82"/>
    <w:rsid w:val="001046F2"/>
    <w:rsid w:val="001C7C34"/>
    <w:rsid w:val="002D4CEA"/>
    <w:rsid w:val="003167A8"/>
    <w:rsid w:val="00450413"/>
    <w:rsid w:val="00463C8B"/>
    <w:rsid w:val="004C6D40"/>
    <w:rsid w:val="00543F82"/>
    <w:rsid w:val="00545CD8"/>
    <w:rsid w:val="00592F0C"/>
    <w:rsid w:val="00615FC4"/>
    <w:rsid w:val="00680CB7"/>
    <w:rsid w:val="007404F0"/>
    <w:rsid w:val="00752508"/>
    <w:rsid w:val="007F47A9"/>
    <w:rsid w:val="00837C5B"/>
    <w:rsid w:val="00921CD7"/>
    <w:rsid w:val="00AE367C"/>
    <w:rsid w:val="00AF2029"/>
    <w:rsid w:val="00B53CE7"/>
    <w:rsid w:val="00B816BE"/>
    <w:rsid w:val="00BE56D0"/>
    <w:rsid w:val="00C10D4B"/>
    <w:rsid w:val="00C11BFE"/>
    <w:rsid w:val="00CD03C1"/>
    <w:rsid w:val="00E6193C"/>
    <w:rsid w:val="00ED2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7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3F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921C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184</Words>
  <Characters>1518</Characters>
  <Application>Microsoft Office Word</Application>
  <DocSecurity>0</DocSecurity>
  <Lines>151</Lines>
  <Paragraphs>60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VourliotouK</dc:creator>
  <cp:lastModifiedBy>VourliotouK</cp:lastModifiedBy>
  <cp:revision>8</cp:revision>
  <dcterms:created xsi:type="dcterms:W3CDTF">2025-08-05T12:02:00Z</dcterms:created>
  <dcterms:modified xsi:type="dcterms:W3CDTF">2025-08-25T05:55:00Z</dcterms:modified>
</cp:coreProperties>
</file>