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962"/>
        <w:gridCol w:w="708"/>
        <w:gridCol w:w="3261"/>
      </w:tblGrid>
      <w:tr w:rsidR="009F42A2" w:rsidRPr="00AE1D22" w:rsidTr="00E15F70">
        <w:trPr>
          <w:cantSplit/>
        </w:trPr>
        <w:tc>
          <w:tcPr>
            <w:tcW w:w="893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F42A2" w:rsidRPr="00AE1D22" w:rsidRDefault="009F42A2" w:rsidP="00E15F70">
            <w:pPr>
              <w:ind w:left="142" w:right="3871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670560" cy="670560"/>
                  <wp:effectExtent l="19050" t="0" r="0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0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E1D2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                                               </w:t>
            </w:r>
          </w:p>
          <w:p w:rsidR="009F42A2" w:rsidRPr="00AE1D22" w:rsidRDefault="009F42A2" w:rsidP="00E15F70">
            <w:pPr>
              <w:ind w:left="142" w:right="3871"/>
              <w:rPr>
                <w:rFonts w:ascii="Times New Roman" w:hAnsi="Times New Roman"/>
                <w:color w:val="000000"/>
                <w:szCs w:val="22"/>
              </w:rPr>
            </w:pPr>
            <w:r w:rsidRPr="00AE1D2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9F42A2" w:rsidRPr="00924AF5" w:rsidTr="00E15F70">
        <w:tblPrEx>
          <w:tblCellMar>
            <w:left w:w="108" w:type="dxa"/>
            <w:right w:w="108" w:type="dxa"/>
          </w:tblCellMar>
        </w:tblPrEx>
        <w:tc>
          <w:tcPr>
            <w:tcW w:w="4962" w:type="dxa"/>
          </w:tcPr>
          <w:p w:rsidR="009F42A2" w:rsidRPr="00924AF5" w:rsidRDefault="009F42A2" w:rsidP="002B221D">
            <w:pPr>
              <w:tabs>
                <w:tab w:val="left" w:pos="1843"/>
              </w:tabs>
              <w:ind w:left="-108"/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ΕΛΛΗΝΙΚΗ ΔΗΜΟΚΡΑΤΙΑ</w:t>
            </w:r>
          </w:p>
          <w:p w:rsidR="009F42A2" w:rsidRPr="00924AF5" w:rsidRDefault="009F42A2" w:rsidP="002B221D">
            <w:pPr>
              <w:ind w:left="-108"/>
              <w:rPr>
                <w:rFonts w:ascii="Times New Roman" w:hAnsi="Times New Roman"/>
                <w:b/>
                <w:szCs w:val="22"/>
              </w:rPr>
            </w:pPr>
            <w:r w:rsidRPr="00924AF5">
              <w:rPr>
                <w:rFonts w:ascii="Times New Roman" w:hAnsi="Times New Roman"/>
                <w:b/>
                <w:sz w:val="22"/>
                <w:szCs w:val="22"/>
              </w:rPr>
              <w:t xml:space="preserve">ΥΠΟΥΡΓΕΙΟ ΥΓΕΙΑΣ </w:t>
            </w:r>
          </w:p>
          <w:p w:rsidR="002C3D50" w:rsidRDefault="009F42A2" w:rsidP="002B221D">
            <w:pPr>
              <w:tabs>
                <w:tab w:val="left" w:pos="1843"/>
              </w:tabs>
              <w:ind w:left="-108"/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ΓΕΝ</w:t>
            </w:r>
            <w:r w:rsidR="00B46627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ΙΚΗ Δ/ΝΣΗ ΔΙΟΙΚ. ΥΠΟΣΤΗΡΙΞΗΣ </w:t>
            </w:r>
          </w:p>
          <w:p w:rsidR="009F42A2" w:rsidRPr="00924AF5" w:rsidRDefault="00B46627" w:rsidP="002B221D">
            <w:pPr>
              <w:tabs>
                <w:tab w:val="left" w:pos="1843"/>
              </w:tabs>
              <w:ind w:left="-108"/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&amp;</w:t>
            </w:r>
            <w:r w:rsidR="009F42A2"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ΤΕΧΝΙΚΩΝ ΥΠΟΔΟΜΩΝ</w:t>
            </w:r>
          </w:p>
          <w:p w:rsidR="009F42A2" w:rsidRPr="00924AF5" w:rsidRDefault="009F42A2" w:rsidP="002B221D">
            <w:pPr>
              <w:pStyle w:val="9"/>
              <w:ind w:left="-108"/>
              <w:rPr>
                <w:rFonts w:ascii="Times New Roman" w:hAnsi="Times New Roman"/>
                <w:szCs w:val="22"/>
              </w:rPr>
            </w:pPr>
            <w:r w:rsidRPr="00924AF5">
              <w:rPr>
                <w:rFonts w:ascii="Times New Roman" w:hAnsi="Times New Roman"/>
                <w:szCs w:val="22"/>
              </w:rPr>
              <w:t>ΔΙΕΥΘΥΝΣΗ ΠΡΟΜΗΘΕΙΩΝ</w:t>
            </w:r>
          </w:p>
          <w:p w:rsidR="009F42A2" w:rsidRPr="00924AF5" w:rsidRDefault="009F42A2" w:rsidP="002B221D">
            <w:pPr>
              <w:pStyle w:val="6"/>
              <w:tabs>
                <w:tab w:val="left" w:pos="1843"/>
              </w:tabs>
              <w:ind w:left="-108"/>
              <w:rPr>
                <w:rFonts w:ascii="Times New Roman" w:hAnsi="Times New Roman"/>
                <w:szCs w:val="22"/>
              </w:rPr>
            </w:pPr>
            <w:r w:rsidRPr="00924AF5">
              <w:rPr>
                <w:rFonts w:ascii="Times New Roman" w:hAnsi="Times New Roman"/>
                <w:sz w:val="22"/>
                <w:szCs w:val="22"/>
              </w:rPr>
              <w:t>ΤΜΗΜΑ Β΄</w:t>
            </w:r>
          </w:p>
        </w:tc>
        <w:tc>
          <w:tcPr>
            <w:tcW w:w="708" w:type="dxa"/>
          </w:tcPr>
          <w:p w:rsidR="009F42A2" w:rsidRPr="00924AF5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</w:p>
        </w:tc>
        <w:tc>
          <w:tcPr>
            <w:tcW w:w="3261" w:type="dxa"/>
          </w:tcPr>
          <w:p w:rsidR="009F42A2" w:rsidRPr="00924AF5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</w:p>
          <w:p w:rsidR="009F42A2" w:rsidRPr="00924AF5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</w:p>
          <w:p w:rsidR="009F42A2" w:rsidRPr="00924AF5" w:rsidRDefault="00A674DF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Αθήνα,</w:t>
            </w:r>
            <w:r w:rsidR="009F42A2"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EB7ECD" w:rsidRPr="00D2430C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</w:t>
            </w:r>
            <w:r w:rsidR="009F42A2"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- </w:t>
            </w:r>
            <w:r w:rsidR="00EB7ECD" w:rsidRPr="00D2430C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11</w:t>
            </w:r>
            <w:r w:rsidR="009F42A2"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- 2012</w:t>
            </w:r>
          </w:p>
          <w:p w:rsidR="009F42A2" w:rsidRPr="00D2430C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ΔΥ6β</w:t>
            </w:r>
            <w:r w:rsidR="00247799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/Γ.Π. </w:t>
            </w:r>
            <w:r w:rsidR="00A674DF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οικ.</w:t>
            </w:r>
            <w:r w:rsidRPr="00924AF5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="00D2430C" w:rsidRPr="00D2430C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106422</w:t>
            </w:r>
          </w:p>
          <w:p w:rsidR="009F42A2" w:rsidRPr="00924AF5" w:rsidRDefault="009F42A2" w:rsidP="00E15F70">
            <w:pPr>
              <w:pStyle w:val="2"/>
              <w:tabs>
                <w:tab w:val="left" w:pos="1843"/>
              </w:tabs>
              <w:rPr>
                <w:rFonts w:ascii="Times New Roman" w:hAnsi="Times New Roman"/>
                <w:b/>
                <w:szCs w:val="22"/>
              </w:rPr>
            </w:pPr>
          </w:p>
          <w:p w:rsidR="009F42A2" w:rsidRPr="00924AF5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</w:rPr>
            </w:pPr>
          </w:p>
          <w:p w:rsidR="009F42A2" w:rsidRPr="00924AF5" w:rsidRDefault="009F42A2" w:rsidP="00E15F70">
            <w:pPr>
              <w:tabs>
                <w:tab w:val="left" w:pos="1843"/>
              </w:tabs>
              <w:rPr>
                <w:rFonts w:ascii="Times New Roman" w:hAnsi="Times New Roman"/>
                <w:b/>
                <w:color w:val="000000"/>
                <w:szCs w:val="22"/>
                <w:u w:val="single"/>
              </w:rPr>
            </w:pPr>
          </w:p>
        </w:tc>
      </w:tr>
    </w:tbl>
    <w:p w:rsidR="009F42A2" w:rsidRPr="004D0D49" w:rsidRDefault="009F42A2" w:rsidP="009F42A2">
      <w:pPr>
        <w:ind w:right="-58"/>
        <w:rPr>
          <w:rFonts w:ascii="Times New Roman" w:hAnsi="Times New Roman"/>
          <w:b/>
          <w:color w:val="000000"/>
          <w:sz w:val="22"/>
          <w:szCs w:val="22"/>
        </w:rPr>
      </w:pPr>
      <w:proofErr w:type="spellStart"/>
      <w:r w:rsidRPr="004D0D49">
        <w:rPr>
          <w:rFonts w:ascii="Times New Roman" w:hAnsi="Times New Roman"/>
          <w:b/>
          <w:color w:val="000000"/>
          <w:sz w:val="22"/>
          <w:szCs w:val="22"/>
        </w:rPr>
        <w:t>Ταχ.Δ</w:t>
      </w:r>
      <w:proofErr w:type="spellEnd"/>
      <w:r w:rsidRPr="004D0D49">
        <w:rPr>
          <w:rFonts w:ascii="Times New Roman" w:hAnsi="Times New Roman"/>
          <w:b/>
          <w:color w:val="000000"/>
          <w:sz w:val="22"/>
          <w:szCs w:val="22"/>
        </w:rPr>
        <w:t>/</w:t>
      </w:r>
      <w:proofErr w:type="spellStart"/>
      <w:r w:rsidRPr="004D0D49">
        <w:rPr>
          <w:rFonts w:ascii="Times New Roman" w:hAnsi="Times New Roman"/>
          <w:b/>
          <w:color w:val="000000"/>
          <w:sz w:val="22"/>
          <w:szCs w:val="22"/>
        </w:rPr>
        <w:t>νση</w:t>
      </w:r>
      <w:proofErr w:type="spellEnd"/>
      <w:r w:rsidRPr="004D0D49">
        <w:rPr>
          <w:rFonts w:ascii="Times New Roman" w:hAnsi="Times New Roman"/>
          <w:b/>
          <w:color w:val="000000"/>
          <w:sz w:val="22"/>
          <w:szCs w:val="22"/>
        </w:rPr>
        <w:t xml:space="preserve">    :</w:t>
      </w:r>
      <w:r w:rsidR="00496E86" w:rsidRPr="00A674DF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A6D61">
        <w:rPr>
          <w:rFonts w:ascii="Times New Roman" w:hAnsi="Times New Roman"/>
          <w:b/>
          <w:color w:val="000000"/>
          <w:sz w:val="22"/>
          <w:szCs w:val="22"/>
        </w:rPr>
        <w:t xml:space="preserve">  </w:t>
      </w:r>
      <w:r w:rsidRPr="004D0D49">
        <w:rPr>
          <w:rFonts w:ascii="Times New Roman" w:hAnsi="Times New Roman"/>
          <w:b/>
          <w:color w:val="000000"/>
          <w:sz w:val="22"/>
          <w:szCs w:val="22"/>
        </w:rPr>
        <w:t xml:space="preserve">Αριστοτέλους 19                              </w:t>
      </w:r>
    </w:p>
    <w:p w:rsidR="009F42A2" w:rsidRPr="004D0D49" w:rsidRDefault="009F42A2" w:rsidP="009F42A2">
      <w:pPr>
        <w:ind w:right="-58"/>
        <w:rPr>
          <w:rFonts w:ascii="Times New Roman" w:hAnsi="Times New Roman"/>
          <w:b/>
          <w:color w:val="000000"/>
          <w:sz w:val="22"/>
          <w:szCs w:val="22"/>
        </w:rPr>
      </w:pPr>
      <w:proofErr w:type="spellStart"/>
      <w:r w:rsidRPr="004D0D49">
        <w:rPr>
          <w:rFonts w:ascii="Times New Roman" w:hAnsi="Times New Roman"/>
          <w:b/>
          <w:color w:val="000000"/>
          <w:sz w:val="22"/>
          <w:szCs w:val="22"/>
        </w:rPr>
        <w:t>Ταχ</w:t>
      </w:r>
      <w:proofErr w:type="spellEnd"/>
      <w:r w:rsidRPr="004D0D49">
        <w:rPr>
          <w:rFonts w:ascii="Times New Roman" w:hAnsi="Times New Roman"/>
          <w:b/>
          <w:color w:val="000000"/>
          <w:sz w:val="22"/>
          <w:szCs w:val="22"/>
        </w:rPr>
        <w:t>.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4D0D49">
        <w:rPr>
          <w:rFonts w:ascii="Times New Roman" w:hAnsi="Times New Roman"/>
          <w:b/>
          <w:color w:val="000000"/>
          <w:sz w:val="22"/>
          <w:szCs w:val="22"/>
        </w:rPr>
        <w:t>Κώδικας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4D0D49">
        <w:rPr>
          <w:rFonts w:ascii="Times New Roman" w:hAnsi="Times New Roman"/>
          <w:b/>
          <w:color w:val="000000"/>
          <w:sz w:val="22"/>
          <w:szCs w:val="22"/>
        </w:rPr>
        <w:t>:</w:t>
      </w:r>
      <w:r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Pr="004D0D49">
        <w:rPr>
          <w:rFonts w:ascii="Times New Roman" w:hAnsi="Times New Roman"/>
          <w:b/>
          <w:color w:val="000000"/>
          <w:sz w:val="22"/>
          <w:szCs w:val="22"/>
        </w:rPr>
        <w:t xml:space="preserve">10187                                      </w:t>
      </w:r>
    </w:p>
    <w:p w:rsidR="009F42A2" w:rsidRPr="002B7068" w:rsidRDefault="009F42A2" w:rsidP="009F42A2">
      <w:pPr>
        <w:ind w:right="-58"/>
        <w:rPr>
          <w:rFonts w:ascii="Times New Roman" w:hAnsi="Times New Roman"/>
          <w:b/>
          <w:color w:val="000000"/>
          <w:sz w:val="22"/>
          <w:szCs w:val="22"/>
        </w:rPr>
      </w:pPr>
      <w:r w:rsidRPr="004D0D49">
        <w:rPr>
          <w:rFonts w:ascii="Times New Roman" w:hAnsi="Times New Roman"/>
          <w:b/>
          <w:color w:val="000000"/>
          <w:sz w:val="22"/>
          <w:szCs w:val="22"/>
        </w:rPr>
        <w:t>Πληροφορίες</w:t>
      </w:r>
      <w:r w:rsidR="00DD4222">
        <w:rPr>
          <w:rFonts w:ascii="Times New Roman" w:hAnsi="Times New Roman"/>
          <w:b/>
          <w:color w:val="000000"/>
          <w:sz w:val="22"/>
          <w:szCs w:val="22"/>
        </w:rPr>
        <w:t xml:space="preserve"> :</w:t>
      </w:r>
      <w:r w:rsidRPr="004D0D49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>
        <w:rPr>
          <w:rFonts w:ascii="Times New Roman" w:hAnsi="Times New Roman"/>
          <w:b/>
          <w:color w:val="000000"/>
          <w:sz w:val="22"/>
          <w:szCs w:val="22"/>
          <w:lang w:val="en-US"/>
        </w:rPr>
        <w:t>A</w:t>
      </w:r>
      <w:r w:rsidRPr="002B7068">
        <w:rPr>
          <w:rFonts w:ascii="Times New Roman" w:hAnsi="Times New Roman"/>
          <w:b/>
          <w:color w:val="000000"/>
          <w:sz w:val="22"/>
          <w:szCs w:val="22"/>
        </w:rPr>
        <w:t xml:space="preserve">. </w:t>
      </w:r>
      <w:proofErr w:type="spellStart"/>
      <w:r>
        <w:rPr>
          <w:rFonts w:ascii="Times New Roman" w:hAnsi="Times New Roman"/>
          <w:b/>
          <w:color w:val="000000"/>
          <w:sz w:val="22"/>
          <w:szCs w:val="22"/>
        </w:rPr>
        <w:t>Σώζου</w:t>
      </w:r>
      <w:proofErr w:type="spellEnd"/>
    </w:p>
    <w:p w:rsidR="009F42A2" w:rsidRPr="004D0D49" w:rsidRDefault="005A2D44" w:rsidP="009F42A2">
      <w:pPr>
        <w:ind w:right="-58"/>
        <w:rPr>
          <w:rFonts w:ascii="Times New Roman" w:hAnsi="Times New Roman"/>
          <w:b/>
          <w:color w:val="000000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 xml:space="preserve">Τηλέφωνο </w:t>
      </w:r>
      <w:r w:rsidR="009F42A2" w:rsidRPr="004D0D49">
        <w:rPr>
          <w:rFonts w:ascii="Times New Roman" w:hAnsi="Times New Roman"/>
          <w:b/>
          <w:color w:val="000000"/>
          <w:sz w:val="22"/>
          <w:szCs w:val="22"/>
        </w:rPr>
        <w:t>:</w:t>
      </w:r>
      <w:r w:rsidR="00496E86" w:rsidRPr="00794A24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9F42A2" w:rsidRPr="004D0D49">
        <w:rPr>
          <w:rFonts w:ascii="Times New Roman" w:hAnsi="Times New Roman"/>
          <w:b/>
          <w:color w:val="000000"/>
          <w:sz w:val="22"/>
          <w:szCs w:val="22"/>
        </w:rPr>
        <w:t xml:space="preserve">210-8224761                                         </w:t>
      </w:r>
    </w:p>
    <w:p w:rsidR="00050B50" w:rsidRPr="005A2D44" w:rsidRDefault="009F42A2" w:rsidP="009F42A2">
      <w:pPr>
        <w:ind w:right="-58"/>
        <w:rPr>
          <w:rFonts w:ascii="Times New Roman" w:hAnsi="Times New Roman"/>
          <w:b/>
          <w:color w:val="000000"/>
          <w:sz w:val="22"/>
          <w:szCs w:val="22"/>
          <w:lang w:val="en-US"/>
        </w:rPr>
      </w:pPr>
      <w:proofErr w:type="gramStart"/>
      <w:r w:rsidRPr="004D0D49">
        <w:rPr>
          <w:rFonts w:ascii="Times New Roman" w:hAnsi="Times New Roman"/>
          <w:b/>
          <w:color w:val="000000"/>
          <w:sz w:val="22"/>
          <w:szCs w:val="22"/>
          <w:lang w:val="en-US"/>
        </w:rPr>
        <w:t>FAX</w:t>
      </w:r>
      <w:r w:rsidR="005A2D44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 </w:t>
      </w:r>
      <w:r w:rsidRPr="005A2D44">
        <w:rPr>
          <w:rFonts w:ascii="Times New Roman" w:hAnsi="Times New Roman"/>
          <w:b/>
          <w:color w:val="000000"/>
          <w:sz w:val="22"/>
          <w:szCs w:val="22"/>
          <w:lang w:val="en-US"/>
        </w:rPr>
        <w:t>:</w:t>
      </w:r>
      <w:proofErr w:type="gramEnd"/>
      <w:r w:rsidR="00496E86" w:rsidRPr="005A2D44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 </w:t>
      </w:r>
      <w:r w:rsidRPr="005A2D44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210-8220097 </w:t>
      </w:r>
    </w:p>
    <w:p w:rsidR="009F42A2" w:rsidRPr="000354B9" w:rsidRDefault="00050B50" w:rsidP="009F42A2">
      <w:pPr>
        <w:ind w:right="-58"/>
        <w:rPr>
          <w:rFonts w:ascii="Times New Roman" w:hAnsi="Times New Roman"/>
          <w:b/>
          <w:color w:val="000000"/>
          <w:lang w:val="en-US"/>
        </w:rPr>
      </w:pPr>
      <w:r>
        <w:rPr>
          <w:rFonts w:ascii="Times New Roman" w:hAnsi="Times New Roman"/>
          <w:b/>
          <w:color w:val="000000"/>
          <w:sz w:val="22"/>
          <w:szCs w:val="22"/>
          <w:lang w:val="en-US"/>
        </w:rPr>
        <w:t>E</w:t>
      </w:r>
      <w:r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-</w:t>
      </w:r>
      <w:proofErr w:type="gramStart"/>
      <w:r>
        <w:rPr>
          <w:rFonts w:ascii="Times New Roman" w:hAnsi="Times New Roman"/>
          <w:b/>
          <w:color w:val="000000"/>
          <w:sz w:val="22"/>
          <w:szCs w:val="22"/>
          <w:lang w:val="en-US"/>
        </w:rPr>
        <w:t>mail</w:t>
      </w:r>
      <w:r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 :</w:t>
      </w:r>
      <w:proofErr w:type="gramEnd"/>
      <w:r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 </w:t>
      </w:r>
      <w:r w:rsid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asozou</w:t>
      </w:r>
      <w:r w:rsidR="000354B9"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@</w:t>
      </w:r>
      <w:r w:rsid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yyka</w:t>
      </w:r>
      <w:r w:rsidR="000354B9"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.</w:t>
      </w:r>
      <w:r w:rsid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>gov.gr</w:t>
      </w:r>
      <w:r w:rsidR="009F42A2" w:rsidRPr="000354B9">
        <w:rPr>
          <w:rFonts w:ascii="Times New Roman" w:hAnsi="Times New Roman"/>
          <w:b/>
          <w:color w:val="000000"/>
          <w:sz w:val="22"/>
          <w:szCs w:val="22"/>
          <w:lang w:val="en-US"/>
        </w:rPr>
        <w:t xml:space="preserve">                   </w:t>
      </w:r>
    </w:p>
    <w:p w:rsidR="00E75BD9" w:rsidRPr="000354B9" w:rsidRDefault="009F42A2" w:rsidP="009F42A2">
      <w:pPr>
        <w:ind w:right="-58"/>
        <w:rPr>
          <w:color w:val="000000"/>
          <w:lang w:val="en-US"/>
        </w:rPr>
      </w:pPr>
      <w:r w:rsidRPr="000354B9">
        <w:rPr>
          <w:color w:val="000000"/>
          <w:lang w:val="en-US"/>
        </w:rPr>
        <w:t xml:space="preserve">               </w:t>
      </w:r>
    </w:p>
    <w:p w:rsidR="009F42A2" w:rsidRPr="000354B9" w:rsidRDefault="009F42A2" w:rsidP="009F42A2">
      <w:pPr>
        <w:ind w:right="-58"/>
        <w:rPr>
          <w:color w:val="000000"/>
          <w:u w:val="single"/>
          <w:lang w:val="en-US"/>
        </w:rPr>
      </w:pPr>
      <w:r w:rsidRPr="000354B9">
        <w:rPr>
          <w:color w:val="000000"/>
          <w:lang w:val="en-US"/>
        </w:rPr>
        <w:t xml:space="preserve">                        </w:t>
      </w:r>
      <w:r w:rsidRPr="000354B9">
        <w:rPr>
          <w:color w:val="000000"/>
          <w:u w:val="single"/>
          <w:lang w:val="en-US"/>
        </w:rPr>
        <w:t xml:space="preserve">  </w:t>
      </w:r>
    </w:p>
    <w:p w:rsidR="00247799" w:rsidRDefault="00247799" w:rsidP="00247799">
      <w:pPr>
        <w:rPr>
          <w:b/>
          <w:sz w:val="22"/>
          <w:szCs w:val="22"/>
        </w:rPr>
      </w:pPr>
      <w:r w:rsidRPr="006974FE">
        <w:rPr>
          <w:b/>
          <w:sz w:val="22"/>
          <w:szCs w:val="22"/>
        </w:rPr>
        <w:t xml:space="preserve">ΘΕΜΑ : ΠΡΟΣΚΛΗΣΗ ΕΚΔΗΛΩΣΗΣ ΕΝΔΙΑΦΕΡΟΝΤΟΣ ΓΙΑ </w:t>
      </w:r>
      <w:r w:rsidR="006974FE" w:rsidRPr="006974FE">
        <w:rPr>
          <w:b/>
          <w:sz w:val="22"/>
          <w:szCs w:val="22"/>
        </w:rPr>
        <w:t>ΠΡΟΜΗΘΕΙΑ ΕΠΙΠΛΩΝ</w:t>
      </w:r>
      <w:r w:rsidR="00405A9F">
        <w:rPr>
          <w:b/>
          <w:sz w:val="22"/>
          <w:szCs w:val="22"/>
        </w:rPr>
        <w:t xml:space="preserve"> ΤΟΥ ΥΠΟΥΡΓΕΙΟΥ ΥΓΕΙΑΣ</w:t>
      </w:r>
    </w:p>
    <w:p w:rsidR="006974FE" w:rsidRDefault="006974FE" w:rsidP="00247799">
      <w:pPr>
        <w:rPr>
          <w:b/>
          <w:sz w:val="22"/>
          <w:szCs w:val="22"/>
        </w:rPr>
      </w:pPr>
    </w:p>
    <w:p w:rsidR="00FD062F" w:rsidRPr="00E97E1F" w:rsidRDefault="00247799" w:rsidP="00473B94">
      <w:pPr>
        <w:rPr>
          <w:rFonts w:eastAsiaTheme="minorHAnsi" w:cs="Tahoma"/>
          <w:sz w:val="22"/>
          <w:szCs w:val="22"/>
          <w:lang w:eastAsia="en-US"/>
        </w:rPr>
      </w:pPr>
      <w:proofErr w:type="spellStart"/>
      <w:r w:rsidRPr="008762EA">
        <w:rPr>
          <w:rFonts w:cs="Tahoma"/>
          <w:b/>
          <w:sz w:val="22"/>
          <w:szCs w:val="22"/>
        </w:rPr>
        <w:t>Σχετ</w:t>
      </w:r>
      <w:proofErr w:type="spellEnd"/>
      <w:r w:rsidRPr="008762EA">
        <w:rPr>
          <w:rFonts w:cs="Tahoma"/>
          <w:b/>
          <w:sz w:val="22"/>
          <w:szCs w:val="22"/>
        </w:rPr>
        <w:t>. :</w:t>
      </w:r>
      <w:r w:rsidR="0011108D" w:rsidRPr="008762EA">
        <w:rPr>
          <w:rFonts w:cs="Tahoma"/>
          <w:b/>
          <w:sz w:val="22"/>
          <w:szCs w:val="22"/>
        </w:rPr>
        <w:t xml:space="preserve"> </w:t>
      </w:r>
      <w:r w:rsidRPr="008762EA">
        <w:rPr>
          <w:rFonts w:cs="Tahoma"/>
          <w:sz w:val="22"/>
          <w:szCs w:val="22"/>
        </w:rPr>
        <w:t xml:space="preserve">1. </w:t>
      </w:r>
      <w:proofErr w:type="gramStart"/>
      <w:r w:rsidR="00E035A3">
        <w:rPr>
          <w:rFonts w:cs="Tahoma"/>
          <w:sz w:val="22"/>
          <w:szCs w:val="22"/>
          <w:lang w:val="en-US"/>
        </w:rPr>
        <w:t>H</w:t>
      </w:r>
      <w:r w:rsidR="00E035A3" w:rsidRPr="00E035A3">
        <w:rPr>
          <w:rFonts w:cs="Tahoma"/>
          <w:sz w:val="22"/>
          <w:szCs w:val="22"/>
        </w:rPr>
        <w:t xml:space="preserve">  </w:t>
      </w:r>
      <w:r w:rsidR="00FD062F" w:rsidRPr="00E97E1F">
        <w:rPr>
          <w:rFonts w:cs="Tahoma"/>
          <w:sz w:val="22"/>
          <w:szCs w:val="22"/>
        </w:rPr>
        <w:t>υπ’</w:t>
      </w:r>
      <w:proofErr w:type="gramEnd"/>
      <w:r w:rsidR="00FD062F" w:rsidRPr="00E97E1F">
        <w:rPr>
          <w:rFonts w:cs="Tahoma"/>
          <w:sz w:val="22"/>
          <w:szCs w:val="22"/>
        </w:rPr>
        <w:t xml:space="preserve"> </w:t>
      </w:r>
      <w:proofErr w:type="spellStart"/>
      <w:r w:rsidR="00FD062F" w:rsidRPr="00E97E1F">
        <w:rPr>
          <w:rFonts w:cs="Tahoma"/>
          <w:sz w:val="22"/>
          <w:szCs w:val="22"/>
        </w:rPr>
        <w:t>αριθμ</w:t>
      </w:r>
      <w:proofErr w:type="spellEnd"/>
      <w:r w:rsidR="00FD062F" w:rsidRPr="00E97E1F">
        <w:rPr>
          <w:rFonts w:cs="Tahoma"/>
          <w:sz w:val="22"/>
          <w:szCs w:val="22"/>
        </w:rPr>
        <w:t xml:space="preserve">. </w:t>
      </w:r>
      <w:proofErr w:type="spellStart"/>
      <w:r w:rsidR="00FD062F" w:rsidRPr="00E97E1F">
        <w:rPr>
          <w:rFonts w:cs="Tahoma"/>
          <w:sz w:val="22"/>
          <w:szCs w:val="22"/>
        </w:rPr>
        <w:t>πρωτ</w:t>
      </w:r>
      <w:proofErr w:type="spellEnd"/>
      <w:r w:rsidR="00FD062F" w:rsidRPr="00E97E1F">
        <w:rPr>
          <w:rFonts w:cs="Tahoma"/>
          <w:sz w:val="22"/>
          <w:szCs w:val="22"/>
        </w:rPr>
        <w:t>.</w:t>
      </w:r>
      <w:r w:rsidR="00FD062F" w:rsidRPr="00E97E1F">
        <w:rPr>
          <w:rFonts w:cs="Tahoma"/>
          <w:b/>
          <w:sz w:val="22"/>
          <w:szCs w:val="22"/>
        </w:rPr>
        <w:t xml:space="preserve"> </w:t>
      </w:r>
      <w:r w:rsidR="0079313B">
        <w:rPr>
          <w:rFonts w:eastAsiaTheme="minorHAnsi" w:cs="Tahoma"/>
          <w:sz w:val="22"/>
          <w:szCs w:val="22"/>
          <w:lang w:eastAsia="en-US"/>
        </w:rPr>
        <w:t>ΔΥ1γ/Γ.Π. 101116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/</w:t>
      </w:r>
      <w:r w:rsidR="0079313B">
        <w:rPr>
          <w:rFonts w:eastAsiaTheme="minorHAnsi" w:cs="Tahoma"/>
          <w:sz w:val="22"/>
          <w:szCs w:val="22"/>
          <w:lang w:eastAsia="en-US"/>
        </w:rPr>
        <w:t>1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8-</w:t>
      </w:r>
      <w:r w:rsidR="0079313B">
        <w:rPr>
          <w:rFonts w:eastAsiaTheme="minorHAnsi" w:cs="Tahoma"/>
          <w:sz w:val="22"/>
          <w:szCs w:val="22"/>
          <w:lang w:eastAsia="en-US"/>
        </w:rPr>
        <w:t>10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 xml:space="preserve">-12 </w:t>
      </w:r>
      <w:r w:rsidR="0079313B">
        <w:rPr>
          <w:rFonts w:eastAsiaTheme="minorHAnsi" w:cs="Tahoma"/>
          <w:sz w:val="22"/>
          <w:szCs w:val="22"/>
          <w:lang w:eastAsia="en-US"/>
        </w:rPr>
        <w:t>ΟΡΘΗ ΕΠΑΝΑΛΗΨΗ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 xml:space="preserve"> </w:t>
      </w:r>
      <w:r w:rsidR="00E75BD9" w:rsidRPr="00E97E1F">
        <w:rPr>
          <w:rFonts w:eastAsiaTheme="minorHAnsi" w:cs="Tahoma"/>
          <w:sz w:val="22"/>
          <w:szCs w:val="22"/>
          <w:lang w:eastAsia="en-US"/>
        </w:rPr>
        <w:t>απόφαση</w:t>
      </w:r>
      <w:r w:rsidR="00966E24">
        <w:rPr>
          <w:rFonts w:eastAsiaTheme="minorHAnsi" w:cs="Tahoma"/>
          <w:sz w:val="22"/>
          <w:szCs w:val="22"/>
          <w:lang w:eastAsia="en-US"/>
        </w:rPr>
        <w:t>ς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 </w:t>
      </w:r>
      <w:r w:rsidR="0076678B" w:rsidRPr="00E97E1F">
        <w:rPr>
          <w:rFonts w:eastAsiaTheme="minorHAnsi" w:cs="Tahoma"/>
          <w:sz w:val="22"/>
          <w:szCs w:val="22"/>
          <w:lang w:eastAsia="en-US"/>
        </w:rPr>
        <w:t>της Διεύθυνσης Προσωπικού</w:t>
      </w:r>
      <w:r w:rsidR="00966E24" w:rsidRPr="00966E24">
        <w:rPr>
          <w:rFonts w:eastAsiaTheme="minorHAnsi" w:cs="Tahoma"/>
          <w:sz w:val="22"/>
          <w:szCs w:val="22"/>
          <w:lang w:eastAsia="en-US"/>
        </w:rPr>
        <w:t xml:space="preserve"> </w:t>
      </w:r>
      <w:r w:rsidR="00966E24">
        <w:rPr>
          <w:rFonts w:eastAsiaTheme="minorHAnsi" w:cs="Tahoma"/>
          <w:sz w:val="22"/>
          <w:szCs w:val="22"/>
          <w:lang w:eastAsia="en-US"/>
        </w:rPr>
        <w:t xml:space="preserve">με θέμα </w:t>
      </w:r>
      <w:r w:rsidR="00966E24" w:rsidRPr="00E97E1F">
        <w:rPr>
          <w:rFonts w:eastAsiaTheme="minorHAnsi" w:cs="Tahoma"/>
          <w:sz w:val="22"/>
          <w:szCs w:val="22"/>
          <w:lang w:eastAsia="en-US"/>
        </w:rPr>
        <w:t xml:space="preserve">«Έγκριση </w:t>
      </w:r>
      <w:r w:rsidR="00966E24">
        <w:rPr>
          <w:rFonts w:eastAsiaTheme="minorHAnsi" w:cs="Tahoma"/>
          <w:sz w:val="22"/>
          <w:szCs w:val="22"/>
          <w:lang w:eastAsia="en-US"/>
        </w:rPr>
        <w:t>προμήθειας επίπλων»</w:t>
      </w:r>
    </w:p>
    <w:p w:rsidR="00FD062F" w:rsidRPr="00E97E1F" w:rsidRDefault="00473B94" w:rsidP="0079313B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>
        <w:rPr>
          <w:rFonts w:eastAsiaTheme="minorHAnsi" w:cs="Tahoma"/>
          <w:sz w:val="22"/>
          <w:szCs w:val="22"/>
          <w:lang w:eastAsia="en-US"/>
        </w:rPr>
        <w:t>2</w:t>
      </w:r>
      <w:r w:rsidR="00E035A3">
        <w:rPr>
          <w:rFonts w:eastAsiaTheme="minorHAnsi" w:cs="Tahoma"/>
          <w:sz w:val="22"/>
          <w:szCs w:val="22"/>
          <w:lang w:eastAsia="en-US"/>
        </w:rPr>
        <w:t xml:space="preserve">. Η  υπ’ αρ. </w:t>
      </w:r>
      <w:proofErr w:type="spellStart"/>
      <w:r w:rsidR="00E035A3">
        <w:rPr>
          <w:rFonts w:eastAsiaTheme="minorHAnsi" w:cs="Tahoma"/>
          <w:sz w:val="22"/>
          <w:szCs w:val="22"/>
          <w:lang w:eastAsia="en-US"/>
        </w:rPr>
        <w:t>πρωτ</w:t>
      </w:r>
      <w:proofErr w:type="spellEnd"/>
      <w:r w:rsidR="00E035A3">
        <w:rPr>
          <w:rFonts w:eastAsiaTheme="minorHAnsi" w:cs="Tahoma"/>
          <w:sz w:val="22"/>
          <w:szCs w:val="22"/>
          <w:lang w:eastAsia="en-US"/>
        </w:rPr>
        <w:t>.</w:t>
      </w:r>
      <w:r w:rsidR="00960B92">
        <w:rPr>
          <w:rFonts w:eastAsiaTheme="minorHAnsi" w:cs="Tahoma"/>
          <w:sz w:val="22"/>
          <w:szCs w:val="22"/>
          <w:lang w:eastAsia="en-US"/>
        </w:rPr>
        <w:t xml:space="preserve"> </w:t>
      </w:r>
      <w:r w:rsidR="0079313B">
        <w:rPr>
          <w:rFonts w:eastAsiaTheme="minorHAnsi" w:cs="Tahoma"/>
          <w:sz w:val="22"/>
          <w:szCs w:val="22"/>
          <w:lang w:eastAsia="en-US"/>
        </w:rPr>
        <w:t xml:space="preserve">ΔΥ1β5/Γ.Π.οικ. </w:t>
      </w:r>
      <w:r w:rsidR="0079313B" w:rsidRPr="0079313B">
        <w:rPr>
          <w:rFonts w:eastAsiaTheme="minorHAnsi" w:cs="Tahoma"/>
          <w:sz w:val="22"/>
          <w:szCs w:val="22"/>
          <w:lang w:eastAsia="en-US"/>
        </w:rPr>
        <w:t>101827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/</w:t>
      </w:r>
      <w:r w:rsidR="0079313B" w:rsidRPr="0079313B">
        <w:rPr>
          <w:rFonts w:eastAsiaTheme="minorHAnsi" w:cs="Tahoma"/>
          <w:sz w:val="22"/>
          <w:szCs w:val="22"/>
          <w:lang w:eastAsia="en-US"/>
        </w:rPr>
        <w:t>19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-</w:t>
      </w:r>
      <w:r w:rsidR="0079313B" w:rsidRPr="0079313B">
        <w:rPr>
          <w:rFonts w:eastAsiaTheme="minorHAnsi" w:cs="Tahoma"/>
          <w:sz w:val="22"/>
          <w:szCs w:val="22"/>
          <w:lang w:eastAsia="en-US"/>
        </w:rPr>
        <w:t>10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-2012 (ΑΔΑ Β4</w:t>
      </w:r>
      <w:r w:rsidR="0079313B" w:rsidRPr="0079313B">
        <w:rPr>
          <w:rFonts w:eastAsiaTheme="minorHAnsi" w:cs="Tahoma"/>
          <w:sz w:val="22"/>
          <w:szCs w:val="22"/>
          <w:lang w:eastAsia="en-US"/>
        </w:rPr>
        <w:t>3</w:t>
      </w:r>
      <w:r w:rsidR="0079313B">
        <w:rPr>
          <w:rFonts w:eastAsiaTheme="minorHAnsi" w:cs="Tahoma"/>
          <w:sz w:val="22"/>
          <w:szCs w:val="22"/>
          <w:lang w:eastAsia="en-US"/>
        </w:rPr>
        <w:t>Θ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Θ-</w:t>
      </w:r>
      <w:r w:rsidR="0079313B">
        <w:rPr>
          <w:rFonts w:eastAsiaTheme="minorHAnsi" w:cs="Tahoma"/>
          <w:sz w:val="22"/>
          <w:szCs w:val="22"/>
          <w:lang w:eastAsia="en-US"/>
        </w:rPr>
        <w:t>Ψ49</w:t>
      </w:r>
      <w:r w:rsidR="0079313B" w:rsidRPr="00E97E1F">
        <w:rPr>
          <w:rFonts w:eastAsiaTheme="minorHAnsi" w:cs="Tahoma"/>
          <w:sz w:val="22"/>
          <w:szCs w:val="22"/>
          <w:lang w:eastAsia="en-US"/>
        </w:rPr>
        <w:t>)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 απόφαση </w:t>
      </w:r>
      <w:r w:rsidR="0079313B">
        <w:rPr>
          <w:rFonts w:eastAsiaTheme="minorHAnsi" w:cs="Tahoma"/>
          <w:sz w:val="22"/>
          <w:szCs w:val="22"/>
          <w:lang w:eastAsia="en-US"/>
        </w:rPr>
        <w:t xml:space="preserve">της </w:t>
      </w:r>
      <w:r w:rsidR="00966E24">
        <w:rPr>
          <w:rFonts w:eastAsiaTheme="minorHAnsi" w:cs="Tahoma"/>
          <w:sz w:val="22"/>
          <w:szCs w:val="22"/>
          <w:lang w:eastAsia="en-US"/>
        </w:rPr>
        <w:t>Διεύθυνσης Οικονομικού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 με θέμα </w:t>
      </w:r>
      <w:r w:rsidR="00966E24">
        <w:rPr>
          <w:rFonts w:eastAsiaTheme="minorHAnsi" w:cs="Tahoma"/>
          <w:sz w:val="22"/>
          <w:szCs w:val="22"/>
          <w:lang w:eastAsia="en-US"/>
        </w:rPr>
        <w:t xml:space="preserve">: 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>«Ανάληψη και Δέσμευση πίστωσης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 xml:space="preserve"> 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ύψους </w:t>
      </w:r>
      <w:r w:rsidR="00966E24">
        <w:rPr>
          <w:rFonts w:eastAsiaTheme="minorHAnsi" w:cs="Tahoma"/>
          <w:sz w:val="22"/>
          <w:szCs w:val="22"/>
          <w:lang w:eastAsia="en-US"/>
        </w:rPr>
        <w:t>10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>.</w:t>
      </w:r>
      <w:r w:rsidR="00960B92">
        <w:rPr>
          <w:rFonts w:eastAsiaTheme="minorHAnsi" w:cs="Tahoma"/>
          <w:sz w:val="22"/>
          <w:szCs w:val="22"/>
          <w:lang w:eastAsia="en-US"/>
        </w:rPr>
        <w:t>00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>0,00 Ε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υρώ από 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 xml:space="preserve">τον 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>Φ.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 xml:space="preserve"> 110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 xml:space="preserve"> ΚΑΕ </w:t>
      </w:r>
      <w:r w:rsidR="00966E24">
        <w:rPr>
          <w:rFonts w:eastAsiaTheme="minorHAnsi" w:cs="Tahoma"/>
          <w:sz w:val="22"/>
          <w:szCs w:val="22"/>
          <w:lang w:eastAsia="en-US"/>
        </w:rPr>
        <w:t>171</w:t>
      </w:r>
      <w:r w:rsidR="004952DA" w:rsidRPr="00E97E1F">
        <w:rPr>
          <w:rFonts w:eastAsiaTheme="minorHAnsi" w:cs="Tahoma"/>
          <w:sz w:val="22"/>
          <w:szCs w:val="22"/>
          <w:lang w:eastAsia="en-US"/>
        </w:rPr>
        <w:t>1</w:t>
      </w:r>
      <w:r w:rsidR="00FD062F" w:rsidRPr="00E97E1F">
        <w:rPr>
          <w:rFonts w:eastAsiaTheme="minorHAnsi" w:cs="Tahoma"/>
          <w:sz w:val="22"/>
          <w:szCs w:val="22"/>
          <w:lang w:eastAsia="en-US"/>
        </w:rPr>
        <w:t>»</w:t>
      </w:r>
    </w:p>
    <w:p w:rsidR="0076678B" w:rsidRDefault="00473B94" w:rsidP="00FD062F">
      <w:pPr>
        <w:autoSpaceDE w:val="0"/>
        <w:autoSpaceDN w:val="0"/>
        <w:adjustRightInd w:val="0"/>
        <w:rPr>
          <w:rFonts w:eastAsiaTheme="minorHAnsi" w:cs="Tahoma"/>
          <w:sz w:val="22"/>
          <w:szCs w:val="22"/>
          <w:lang w:eastAsia="en-US"/>
        </w:rPr>
      </w:pPr>
      <w:r>
        <w:rPr>
          <w:rFonts w:eastAsiaTheme="minorHAnsi" w:cs="Tahoma"/>
          <w:sz w:val="22"/>
          <w:szCs w:val="22"/>
          <w:lang w:eastAsia="en-US"/>
        </w:rPr>
        <w:tab/>
        <w:t>3</w:t>
      </w:r>
      <w:r w:rsidR="00966E24">
        <w:rPr>
          <w:rFonts w:eastAsiaTheme="minorHAnsi" w:cs="Tahoma"/>
          <w:sz w:val="22"/>
          <w:szCs w:val="22"/>
          <w:lang w:eastAsia="en-US"/>
        </w:rPr>
        <w:t xml:space="preserve">. </w:t>
      </w:r>
      <w:proofErr w:type="spellStart"/>
      <w:r w:rsidR="00966E24">
        <w:rPr>
          <w:rFonts w:eastAsiaTheme="minorHAnsi" w:cs="Tahoma"/>
          <w:sz w:val="22"/>
          <w:szCs w:val="22"/>
          <w:lang w:eastAsia="en-US"/>
        </w:rPr>
        <w:t>To</w:t>
      </w:r>
      <w:proofErr w:type="spellEnd"/>
      <w:r w:rsidR="00966E24">
        <w:rPr>
          <w:rFonts w:eastAsiaTheme="minorHAnsi" w:cs="Tahoma"/>
          <w:sz w:val="22"/>
          <w:szCs w:val="22"/>
          <w:lang w:eastAsia="en-US"/>
        </w:rPr>
        <w:t xml:space="preserve"> από 30</w:t>
      </w:r>
      <w:r w:rsidR="0076678B" w:rsidRPr="00E97E1F">
        <w:rPr>
          <w:rFonts w:eastAsiaTheme="minorHAnsi" w:cs="Tahoma"/>
          <w:sz w:val="22"/>
          <w:szCs w:val="22"/>
          <w:lang w:eastAsia="en-US"/>
        </w:rPr>
        <w:t>/</w:t>
      </w:r>
      <w:r w:rsidR="00966E24">
        <w:rPr>
          <w:rFonts w:eastAsiaTheme="minorHAnsi" w:cs="Tahoma"/>
          <w:sz w:val="22"/>
          <w:szCs w:val="22"/>
          <w:lang w:eastAsia="en-US"/>
        </w:rPr>
        <w:t>10</w:t>
      </w:r>
      <w:r w:rsidR="0076678B" w:rsidRPr="00E97E1F">
        <w:rPr>
          <w:rFonts w:eastAsiaTheme="minorHAnsi" w:cs="Tahoma"/>
          <w:sz w:val="22"/>
          <w:szCs w:val="22"/>
          <w:lang w:eastAsia="en-US"/>
        </w:rPr>
        <w:t xml:space="preserve">/2012 Υπηρεσιακό Σημείωμα </w:t>
      </w:r>
      <w:r w:rsidR="00966E24">
        <w:rPr>
          <w:rFonts w:eastAsiaTheme="minorHAnsi" w:cs="Tahoma"/>
          <w:sz w:val="22"/>
          <w:szCs w:val="22"/>
          <w:lang w:eastAsia="en-US"/>
        </w:rPr>
        <w:t>της Δ/</w:t>
      </w:r>
      <w:proofErr w:type="spellStart"/>
      <w:r w:rsidR="00966E24">
        <w:rPr>
          <w:rFonts w:eastAsiaTheme="minorHAnsi" w:cs="Tahoma"/>
          <w:sz w:val="22"/>
          <w:szCs w:val="22"/>
          <w:lang w:eastAsia="en-US"/>
        </w:rPr>
        <w:t>νσης</w:t>
      </w:r>
      <w:proofErr w:type="spellEnd"/>
      <w:r w:rsidR="00966E24">
        <w:rPr>
          <w:rFonts w:eastAsiaTheme="minorHAnsi" w:cs="Tahoma"/>
          <w:sz w:val="22"/>
          <w:szCs w:val="22"/>
          <w:lang w:eastAsia="en-US"/>
        </w:rPr>
        <w:t xml:space="preserve"> Προσωπικού με θέμα: «Προμήθεια επίπλων</w:t>
      </w:r>
      <w:r w:rsidR="00E75BD9" w:rsidRPr="00E97E1F">
        <w:rPr>
          <w:rFonts w:eastAsiaTheme="minorHAnsi" w:cs="Tahoma"/>
          <w:sz w:val="22"/>
          <w:szCs w:val="22"/>
          <w:lang w:eastAsia="en-US"/>
        </w:rPr>
        <w:t>»</w:t>
      </w:r>
    </w:p>
    <w:p w:rsidR="00E97E1F" w:rsidRDefault="00E97E1F" w:rsidP="0076678B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966E24" w:rsidRPr="00E97E1F" w:rsidRDefault="00966E24" w:rsidP="0076678B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96E86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 w:rsidRPr="002B221D">
        <w:rPr>
          <w:rFonts w:eastAsiaTheme="minorHAnsi" w:cs="Tahoma"/>
          <w:sz w:val="22"/>
          <w:szCs w:val="22"/>
          <w:lang w:eastAsia="en-US"/>
        </w:rPr>
        <w:t>Η Υπηρεσία μας προτίθεται να προβεί</w:t>
      </w:r>
      <w:r w:rsidR="00E75BD9" w:rsidRPr="002B221D">
        <w:rPr>
          <w:rFonts w:eastAsiaTheme="minorHAnsi" w:cs="Tahoma"/>
          <w:sz w:val="22"/>
          <w:szCs w:val="22"/>
          <w:lang w:eastAsia="en-US"/>
        </w:rPr>
        <w:t>,</w:t>
      </w:r>
      <w:r w:rsidRPr="002B221D">
        <w:rPr>
          <w:rFonts w:eastAsiaTheme="minorHAnsi" w:cs="Tahoma"/>
          <w:sz w:val="22"/>
          <w:szCs w:val="22"/>
          <w:lang w:eastAsia="en-US"/>
        </w:rPr>
        <w:t xml:space="preserve"> με τη διαδικασία της απευθείας ανάθεσης</w:t>
      </w:r>
      <w:r w:rsidR="00E75BD9" w:rsidRPr="002B221D">
        <w:rPr>
          <w:rFonts w:eastAsiaTheme="minorHAnsi" w:cs="Tahoma"/>
          <w:sz w:val="22"/>
          <w:szCs w:val="22"/>
          <w:lang w:eastAsia="en-US"/>
        </w:rPr>
        <w:t>,</w:t>
      </w:r>
      <w:r w:rsidRPr="002B221D">
        <w:rPr>
          <w:rFonts w:eastAsiaTheme="minorHAnsi" w:cs="Tahoma"/>
          <w:sz w:val="22"/>
          <w:szCs w:val="22"/>
          <w:lang w:eastAsia="en-US"/>
        </w:rPr>
        <w:t xml:space="preserve"> στην</w:t>
      </w:r>
      <w:r w:rsidR="005C7E3A" w:rsidRPr="002B221D">
        <w:rPr>
          <w:rFonts w:eastAsiaTheme="minorHAnsi" w:cs="Tahoma"/>
          <w:sz w:val="22"/>
          <w:szCs w:val="22"/>
          <w:lang w:eastAsia="en-US"/>
        </w:rPr>
        <w:t xml:space="preserve"> </w:t>
      </w:r>
      <w:r w:rsidR="004C1F95">
        <w:rPr>
          <w:rFonts w:eastAsiaTheme="minorHAnsi" w:cs="Tahoma"/>
          <w:sz w:val="22"/>
          <w:szCs w:val="22"/>
          <w:lang w:eastAsia="en-US"/>
        </w:rPr>
        <w:t>προμήθεια ξενοδοχειακού εξοπλισμού</w:t>
      </w:r>
      <w:r w:rsidR="00D037D0">
        <w:rPr>
          <w:rFonts w:eastAsiaTheme="minorHAnsi" w:cs="Tahoma"/>
          <w:sz w:val="22"/>
          <w:szCs w:val="22"/>
          <w:lang w:eastAsia="en-US"/>
        </w:rPr>
        <w:t xml:space="preserve"> </w:t>
      </w:r>
      <w:r w:rsidR="004C1F95">
        <w:rPr>
          <w:rFonts w:eastAsiaTheme="minorHAnsi" w:cs="Tahoma"/>
          <w:sz w:val="22"/>
          <w:szCs w:val="22"/>
          <w:lang w:eastAsia="en-US"/>
        </w:rPr>
        <w:t>-</w:t>
      </w:r>
      <w:r w:rsidR="00D037D0">
        <w:rPr>
          <w:rFonts w:eastAsiaTheme="minorHAnsi" w:cs="Tahoma"/>
          <w:sz w:val="22"/>
          <w:szCs w:val="22"/>
          <w:lang w:eastAsia="en-US"/>
        </w:rPr>
        <w:t xml:space="preserve"> </w:t>
      </w:r>
      <w:r w:rsidR="004C1F95">
        <w:rPr>
          <w:rFonts w:eastAsiaTheme="minorHAnsi" w:cs="Tahoma"/>
          <w:sz w:val="22"/>
          <w:szCs w:val="22"/>
          <w:lang w:eastAsia="en-US"/>
        </w:rPr>
        <w:t xml:space="preserve">επίπλων για τις ανάγκες Υπηρεσιών του Υπουργείου Υγείας. Ειδικότερα, η προμήθεια αφορά στα εξής είδη και ποσότητες: </w:t>
      </w:r>
    </w:p>
    <w:tbl>
      <w:tblPr>
        <w:tblStyle w:val="a4"/>
        <w:tblpPr w:leftFromText="180" w:rightFromText="180" w:vertAnchor="text" w:horzAnchor="margin" w:tblpXSpec="center" w:tblpY="125"/>
        <w:tblW w:w="6652" w:type="dxa"/>
        <w:tblLayout w:type="fixed"/>
        <w:tblLook w:val="01E0"/>
      </w:tblPr>
      <w:tblGrid>
        <w:gridCol w:w="710"/>
        <w:gridCol w:w="3969"/>
        <w:gridCol w:w="1973"/>
      </w:tblGrid>
      <w:tr w:rsidR="00D037D0" w:rsidRPr="00C03589" w:rsidTr="00D037D0">
        <w:tc>
          <w:tcPr>
            <w:tcW w:w="710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Α/Α</w:t>
            </w:r>
            <w:r w:rsidRPr="00A757CA">
              <w:rPr>
                <w:rFonts w:ascii="Arial" w:hAnsi="Arial"/>
              </w:rPr>
              <w:t xml:space="preserve">       </w:t>
            </w:r>
          </w:p>
        </w:tc>
        <w:tc>
          <w:tcPr>
            <w:tcW w:w="3969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ΕΙΔΗ </w:t>
            </w:r>
          </w:p>
        </w:tc>
        <w:tc>
          <w:tcPr>
            <w:tcW w:w="1973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ΠΟΣΟΤΗΤΕΣ</w:t>
            </w:r>
          </w:p>
        </w:tc>
      </w:tr>
      <w:tr w:rsidR="00D037D0" w:rsidRPr="00C03589" w:rsidTr="00D037D0">
        <w:tc>
          <w:tcPr>
            <w:tcW w:w="710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szCs w:val="24"/>
              </w:rPr>
            </w:pPr>
            <w:r w:rsidRPr="00C03589">
              <w:rPr>
                <w:rFonts w:ascii="Arial" w:hAnsi="Arial"/>
                <w:szCs w:val="24"/>
              </w:rPr>
              <w:t>1</w:t>
            </w:r>
          </w:p>
        </w:tc>
        <w:tc>
          <w:tcPr>
            <w:tcW w:w="3969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>Ερμάρια</w:t>
            </w:r>
          </w:p>
        </w:tc>
        <w:tc>
          <w:tcPr>
            <w:tcW w:w="1973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Cs w:val="24"/>
              </w:rPr>
              <w:t xml:space="preserve">  6 </w:t>
            </w:r>
            <w:proofErr w:type="spellStart"/>
            <w:r>
              <w:rPr>
                <w:rFonts w:ascii="Arial" w:hAnsi="Arial"/>
                <w:szCs w:val="24"/>
              </w:rPr>
              <w:t>τ</w:t>
            </w:r>
            <w:r w:rsidRPr="00C03589">
              <w:rPr>
                <w:rFonts w:ascii="Arial" w:hAnsi="Arial"/>
                <w:szCs w:val="24"/>
              </w:rPr>
              <w:t>εμ</w:t>
            </w:r>
            <w:proofErr w:type="spellEnd"/>
            <w:r w:rsidRPr="00C03589">
              <w:rPr>
                <w:rFonts w:ascii="Arial" w:hAnsi="Arial"/>
                <w:szCs w:val="24"/>
              </w:rPr>
              <w:t>.</w:t>
            </w:r>
          </w:p>
        </w:tc>
      </w:tr>
      <w:tr w:rsidR="00D037D0" w:rsidTr="00D037D0">
        <w:tc>
          <w:tcPr>
            <w:tcW w:w="710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</w:t>
            </w:r>
          </w:p>
        </w:tc>
        <w:tc>
          <w:tcPr>
            <w:tcW w:w="3969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Γραφεία  </w:t>
            </w:r>
          </w:p>
        </w:tc>
        <w:tc>
          <w:tcPr>
            <w:tcW w:w="1973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5 </w:t>
            </w:r>
            <w:proofErr w:type="spellStart"/>
            <w:r>
              <w:rPr>
                <w:rFonts w:ascii="Arial" w:hAnsi="Arial"/>
              </w:rPr>
              <w:t>τεμ</w:t>
            </w:r>
            <w:proofErr w:type="spellEnd"/>
            <w:r>
              <w:rPr>
                <w:rFonts w:ascii="Arial" w:hAnsi="Arial"/>
              </w:rPr>
              <w:t>.</w:t>
            </w:r>
          </w:p>
        </w:tc>
      </w:tr>
      <w:tr w:rsidR="00D037D0" w:rsidTr="00D037D0">
        <w:tc>
          <w:tcPr>
            <w:tcW w:w="710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3969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>Καθίσματα υπαλλήλων</w:t>
            </w:r>
          </w:p>
        </w:tc>
        <w:tc>
          <w:tcPr>
            <w:tcW w:w="1973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40 </w:t>
            </w:r>
            <w:proofErr w:type="spellStart"/>
            <w:r>
              <w:rPr>
                <w:rFonts w:ascii="Arial" w:hAnsi="Arial"/>
              </w:rPr>
              <w:t>τεμ</w:t>
            </w:r>
            <w:proofErr w:type="spellEnd"/>
            <w:r>
              <w:rPr>
                <w:rFonts w:ascii="Arial" w:hAnsi="Arial"/>
              </w:rPr>
              <w:t>.</w:t>
            </w:r>
          </w:p>
        </w:tc>
      </w:tr>
      <w:tr w:rsidR="00D037D0" w:rsidTr="00D037D0">
        <w:tc>
          <w:tcPr>
            <w:tcW w:w="710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3969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Καθίσματα Διευθυντικά </w:t>
            </w:r>
          </w:p>
        </w:tc>
        <w:tc>
          <w:tcPr>
            <w:tcW w:w="1973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2 </w:t>
            </w:r>
            <w:proofErr w:type="spellStart"/>
            <w:r>
              <w:rPr>
                <w:rFonts w:ascii="Arial" w:hAnsi="Arial"/>
              </w:rPr>
              <w:t>τεμ</w:t>
            </w:r>
            <w:proofErr w:type="spellEnd"/>
            <w:r>
              <w:rPr>
                <w:rFonts w:ascii="Arial" w:hAnsi="Arial"/>
              </w:rPr>
              <w:t>.</w:t>
            </w:r>
          </w:p>
        </w:tc>
      </w:tr>
      <w:tr w:rsidR="00D037D0" w:rsidTr="00D037D0">
        <w:tc>
          <w:tcPr>
            <w:tcW w:w="710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3969" w:type="dxa"/>
          </w:tcPr>
          <w:p w:rsidR="00D037D0" w:rsidRDefault="00D037D0" w:rsidP="00D037D0">
            <w:pPr>
              <w:ind w:right="-58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Συρταριέρες</w:t>
            </w:r>
            <w:proofErr w:type="spellEnd"/>
          </w:p>
        </w:tc>
        <w:tc>
          <w:tcPr>
            <w:tcW w:w="1973" w:type="dxa"/>
          </w:tcPr>
          <w:p w:rsidR="00D037D0" w:rsidRPr="00C03589" w:rsidRDefault="00D037D0" w:rsidP="00D037D0">
            <w:pPr>
              <w:ind w:right="-58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 </w:t>
            </w:r>
            <w:proofErr w:type="spellStart"/>
            <w:r>
              <w:rPr>
                <w:rFonts w:ascii="Arial" w:hAnsi="Arial"/>
              </w:rPr>
              <w:t>τεμ</w:t>
            </w:r>
            <w:proofErr w:type="spellEnd"/>
            <w:r>
              <w:rPr>
                <w:rFonts w:ascii="Arial" w:hAnsi="Arial"/>
              </w:rPr>
              <w:t>.</w:t>
            </w:r>
          </w:p>
        </w:tc>
      </w:tr>
    </w:tbl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D037D0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>Τα τεχνικά χαρακτηριστικά των υπό προμήθεια ειδών</w:t>
      </w:r>
      <w:r w:rsidRPr="006F767B">
        <w:rPr>
          <w:rFonts w:ascii="Arial" w:hAnsi="Arial" w:cs="Arial"/>
          <w:sz w:val="22"/>
          <w:szCs w:val="22"/>
        </w:rPr>
        <w:t xml:space="preserve"> περιγράφονται</w:t>
      </w:r>
      <w:r>
        <w:rPr>
          <w:rFonts w:ascii="Arial" w:hAnsi="Arial" w:cs="Arial"/>
          <w:sz w:val="22"/>
          <w:szCs w:val="22"/>
        </w:rPr>
        <w:t xml:space="preserve"> στις επισυναπτόμενες τεχνικές προδιαγραφές που αποτελούν αναπόσπαστο μέρος της παρούσας πρόσκλησης.</w:t>
      </w: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C1F95" w:rsidRDefault="004C1F95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496E86" w:rsidRPr="007C7047" w:rsidRDefault="00496E86" w:rsidP="00A674DF">
      <w:pPr>
        <w:autoSpaceDE w:val="0"/>
        <w:autoSpaceDN w:val="0"/>
        <w:adjustRightInd w:val="0"/>
        <w:ind w:firstLine="720"/>
        <w:rPr>
          <w:rFonts w:eastAsiaTheme="minorHAnsi" w:cs="Tahoma"/>
          <w:bCs/>
          <w:sz w:val="22"/>
          <w:szCs w:val="22"/>
          <w:lang w:eastAsia="en-US"/>
        </w:rPr>
      </w:pPr>
      <w:r w:rsidRPr="007C7047">
        <w:rPr>
          <w:rFonts w:eastAsiaTheme="minorHAnsi" w:cs="Tahoma"/>
          <w:sz w:val="22"/>
          <w:szCs w:val="22"/>
          <w:lang w:eastAsia="en-US"/>
        </w:rPr>
        <w:lastRenderedPageBreak/>
        <w:t xml:space="preserve">Το </w:t>
      </w:r>
      <w:r w:rsidR="00D037D0">
        <w:rPr>
          <w:rFonts w:eastAsiaTheme="minorHAnsi" w:cs="Tahoma"/>
          <w:sz w:val="22"/>
          <w:szCs w:val="22"/>
          <w:lang w:eastAsia="en-US"/>
        </w:rPr>
        <w:t xml:space="preserve">συνολικό </w:t>
      </w:r>
      <w:r w:rsidRPr="007C7047">
        <w:rPr>
          <w:rFonts w:eastAsiaTheme="minorHAnsi" w:cs="Tahoma"/>
          <w:sz w:val="22"/>
          <w:szCs w:val="22"/>
          <w:lang w:eastAsia="en-US"/>
        </w:rPr>
        <w:t xml:space="preserve">ύψος της δαπάνης δεν θα ξεπεράσει το ποσό των </w:t>
      </w:r>
      <w:r w:rsidR="00D037D0">
        <w:rPr>
          <w:rFonts w:eastAsiaTheme="minorHAnsi" w:cs="Tahoma"/>
          <w:sz w:val="22"/>
          <w:szCs w:val="22"/>
          <w:lang w:eastAsia="en-US"/>
        </w:rPr>
        <w:t>δέκ</w:t>
      </w:r>
      <w:r w:rsidR="00202745" w:rsidRPr="007C7047">
        <w:rPr>
          <w:rFonts w:eastAsiaTheme="minorHAnsi" w:cs="Tahoma"/>
          <w:sz w:val="22"/>
          <w:szCs w:val="22"/>
          <w:lang w:eastAsia="en-US"/>
        </w:rPr>
        <w:t>α</w:t>
      </w:r>
      <w:r w:rsidRPr="007C7047">
        <w:rPr>
          <w:rFonts w:eastAsiaTheme="minorHAnsi" w:cs="Tahoma"/>
          <w:bCs/>
          <w:sz w:val="22"/>
          <w:szCs w:val="22"/>
          <w:lang w:eastAsia="en-US"/>
        </w:rPr>
        <w:t xml:space="preserve"> χιλιάδων</w:t>
      </w:r>
      <w:r w:rsidR="00E97E1F" w:rsidRPr="007C7047">
        <w:rPr>
          <w:rFonts w:eastAsiaTheme="minorHAnsi" w:cs="Tahoma"/>
          <w:bCs/>
          <w:sz w:val="22"/>
          <w:szCs w:val="22"/>
          <w:lang w:eastAsia="en-US"/>
        </w:rPr>
        <w:t xml:space="preserve"> </w:t>
      </w:r>
      <w:r w:rsidRPr="007C7047">
        <w:rPr>
          <w:rFonts w:eastAsiaTheme="minorHAnsi" w:cs="Tahoma"/>
          <w:bCs/>
          <w:sz w:val="22"/>
          <w:szCs w:val="22"/>
          <w:lang w:eastAsia="en-US"/>
        </w:rPr>
        <w:t>ευρώ (</w:t>
      </w:r>
      <w:r w:rsidR="00D037D0">
        <w:rPr>
          <w:rFonts w:eastAsiaTheme="minorHAnsi" w:cs="Tahoma"/>
          <w:bCs/>
          <w:sz w:val="22"/>
          <w:szCs w:val="22"/>
          <w:lang w:eastAsia="en-US"/>
        </w:rPr>
        <w:t>10</w:t>
      </w:r>
      <w:r w:rsidRPr="007C7047">
        <w:rPr>
          <w:rFonts w:eastAsiaTheme="minorHAnsi" w:cs="Tahoma"/>
          <w:bCs/>
          <w:sz w:val="22"/>
          <w:szCs w:val="22"/>
          <w:lang w:eastAsia="en-US"/>
        </w:rPr>
        <w:t>.</w:t>
      </w:r>
      <w:r w:rsidR="00202745" w:rsidRPr="007C7047">
        <w:rPr>
          <w:rFonts w:eastAsiaTheme="minorHAnsi" w:cs="Tahoma"/>
          <w:bCs/>
          <w:sz w:val="22"/>
          <w:szCs w:val="22"/>
          <w:lang w:eastAsia="en-US"/>
        </w:rPr>
        <w:t>00</w:t>
      </w:r>
      <w:r w:rsidRPr="007C7047">
        <w:rPr>
          <w:rFonts w:eastAsiaTheme="minorHAnsi" w:cs="Tahoma"/>
          <w:bCs/>
          <w:sz w:val="22"/>
          <w:szCs w:val="22"/>
          <w:lang w:eastAsia="en-US"/>
        </w:rPr>
        <w:t>0 Ευρώ), συμπεριλαμβανομένου του ΦΠΑ</w:t>
      </w:r>
      <w:r w:rsidR="00202745" w:rsidRPr="007C7047">
        <w:rPr>
          <w:rFonts w:eastAsiaTheme="minorHAnsi" w:cs="Tahoma"/>
          <w:bCs/>
          <w:sz w:val="22"/>
          <w:szCs w:val="22"/>
          <w:lang w:eastAsia="en-US"/>
        </w:rPr>
        <w:t xml:space="preserve"> 23%</w:t>
      </w:r>
      <w:r w:rsidRPr="007C7047">
        <w:rPr>
          <w:rFonts w:eastAsiaTheme="minorHAnsi" w:cs="Tahoma"/>
          <w:bCs/>
          <w:sz w:val="22"/>
          <w:szCs w:val="22"/>
          <w:lang w:eastAsia="en-US"/>
        </w:rPr>
        <w:t>.</w:t>
      </w:r>
    </w:p>
    <w:p w:rsidR="00E97E1F" w:rsidRPr="00E97E1F" w:rsidRDefault="00E97E1F" w:rsidP="00FD062F">
      <w:pPr>
        <w:autoSpaceDE w:val="0"/>
        <w:autoSpaceDN w:val="0"/>
        <w:adjustRightInd w:val="0"/>
        <w:rPr>
          <w:rFonts w:eastAsiaTheme="minorHAnsi" w:cs="Tahoma"/>
          <w:b/>
          <w:bCs/>
          <w:sz w:val="22"/>
          <w:szCs w:val="22"/>
          <w:lang w:eastAsia="en-US"/>
        </w:rPr>
      </w:pPr>
    </w:p>
    <w:p w:rsidR="00732EF2" w:rsidRDefault="00732EF2" w:rsidP="00732EF2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sz w:val="22"/>
          <w:szCs w:val="22"/>
          <w:lang w:eastAsia="en-US"/>
        </w:rPr>
        <w:t xml:space="preserve">Το κριτήριο </w:t>
      </w:r>
      <w:r>
        <w:rPr>
          <w:rFonts w:eastAsiaTheme="minorHAnsi" w:cs="Tahoma"/>
          <w:sz w:val="22"/>
          <w:szCs w:val="22"/>
          <w:lang w:eastAsia="en-US"/>
        </w:rPr>
        <w:t xml:space="preserve">για την απευθείας ανάθεση μεταξύ των προσφορών που τηρούν τις τεχνικές προδιαγραφές που ζητούνται </w:t>
      </w:r>
      <w:r w:rsidRPr="00E97E1F">
        <w:rPr>
          <w:rFonts w:eastAsiaTheme="minorHAnsi" w:cs="Tahoma"/>
          <w:sz w:val="22"/>
          <w:szCs w:val="22"/>
          <w:lang w:eastAsia="en-US"/>
        </w:rPr>
        <w:t>είναι η χαμηλότερη προσφερόμενη τιμή.</w:t>
      </w:r>
    </w:p>
    <w:p w:rsidR="00732EF2" w:rsidRPr="00E97E1F" w:rsidRDefault="00732EF2" w:rsidP="00732EF2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</w:p>
    <w:p w:rsidR="006F767B" w:rsidRDefault="0052258D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 w:rsidRPr="00735082">
        <w:rPr>
          <w:rFonts w:eastAsiaTheme="minorHAnsi" w:cs="Tahoma"/>
          <w:sz w:val="22"/>
          <w:szCs w:val="22"/>
          <w:lang w:eastAsia="en-US"/>
        </w:rPr>
        <w:t xml:space="preserve">Οι ενδιαφερόμενοι </w:t>
      </w:r>
      <w:r w:rsidR="00496E86" w:rsidRPr="00735082">
        <w:rPr>
          <w:rFonts w:eastAsiaTheme="minorHAnsi" w:cs="Tahoma"/>
          <w:sz w:val="22"/>
          <w:szCs w:val="22"/>
          <w:lang w:eastAsia="en-US"/>
        </w:rPr>
        <w:t>καλούνται να υποβάλλουν μέχρι</w:t>
      </w:r>
      <w:r w:rsidR="00E97E1F" w:rsidRPr="00735082">
        <w:rPr>
          <w:rFonts w:eastAsiaTheme="minorHAnsi" w:cs="Tahoma"/>
          <w:sz w:val="22"/>
          <w:szCs w:val="22"/>
          <w:lang w:eastAsia="en-US"/>
        </w:rPr>
        <w:t xml:space="preserve"> </w:t>
      </w:r>
      <w:r w:rsidR="000D34BB" w:rsidRPr="00735082">
        <w:rPr>
          <w:rFonts w:eastAsiaTheme="minorHAnsi" w:cs="Tahoma"/>
          <w:sz w:val="22"/>
          <w:szCs w:val="22"/>
          <w:lang w:eastAsia="en-US"/>
        </w:rPr>
        <w:t>8</w:t>
      </w:r>
      <w:r w:rsidR="00E97E1F" w:rsidRPr="00735082">
        <w:rPr>
          <w:rFonts w:eastAsiaTheme="minorHAnsi" w:cs="Tahoma"/>
          <w:sz w:val="22"/>
          <w:szCs w:val="22"/>
          <w:lang w:eastAsia="en-US"/>
        </w:rPr>
        <w:t>-</w:t>
      </w:r>
      <w:r w:rsidR="00CC74F0" w:rsidRPr="00735082">
        <w:rPr>
          <w:rFonts w:eastAsiaTheme="minorHAnsi" w:cs="Tahoma"/>
          <w:sz w:val="22"/>
          <w:szCs w:val="22"/>
          <w:lang w:eastAsia="en-US"/>
        </w:rPr>
        <w:t>1</w:t>
      </w:r>
      <w:r w:rsidR="00CA7776" w:rsidRPr="00735082">
        <w:rPr>
          <w:rFonts w:eastAsiaTheme="minorHAnsi" w:cs="Tahoma"/>
          <w:sz w:val="22"/>
          <w:szCs w:val="22"/>
          <w:lang w:eastAsia="en-US"/>
        </w:rPr>
        <w:t>1</w:t>
      </w:r>
      <w:r w:rsidR="00E97E1F" w:rsidRPr="00735082">
        <w:rPr>
          <w:rFonts w:eastAsiaTheme="minorHAnsi" w:cs="Tahoma"/>
          <w:sz w:val="22"/>
          <w:szCs w:val="22"/>
          <w:lang w:eastAsia="en-US"/>
        </w:rPr>
        <w:t>-2012</w:t>
      </w:r>
      <w:r w:rsidR="00473B94" w:rsidRPr="00735082">
        <w:rPr>
          <w:rFonts w:eastAsiaTheme="minorHAnsi" w:cs="Tahoma"/>
          <w:sz w:val="22"/>
          <w:szCs w:val="22"/>
          <w:lang w:eastAsia="en-US"/>
        </w:rPr>
        <w:t xml:space="preserve">, </w:t>
      </w:r>
      <w:r w:rsidR="000D34BB" w:rsidRPr="00735082">
        <w:rPr>
          <w:rFonts w:eastAsiaTheme="minorHAnsi" w:cs="Tahoma"/>
          <w:sz w:val="22"/>
          <w:szCs w:val="22"/>
          <w:lang w:eastAsia="en-US"/>
        </w:rPr>
        <w:t>Πέμπτη</w:t>
      </w:r>
      <w:r w:rsidR="00E97E1F" w:rsidRPr="00735082">
        <w:rPr>
          <w:rFonts w:eastAsiaTheme="minorHAnsi" w:cs="Tahoma"/>
          <w:sz w:val="22"/>
          <w:szCs w:val="22"/>
          <w:lang w:eastAsia="en-US"/>
        </w:rPr>
        <w:t xml:space="preserve"> και</w:t>
      </w:r>
      <w:r w:rsidR="00E97E1F" w:rsidRPr="00775510">
        <w:rPr>
          <w:rFonts w:eastAsiaTheme="minorHAnsi" w:cs="Tahoma"/>
          <w:sz w:val="22"/>
          <w:szCs w:val="22"/>
          <w:lang w:eastAsia="en-US"/>
        </w:rPr>
        <w:t xml:space="preserve"> </w:t>
      </w:r>
      <w:r w:rsidR="00E97E1F" w:rsidRPr="000D34BB">
        <w:rPr>
          <w:rFonts w:eastAsiaTheme="minorHAnsi" w:cs="Tahoma"/>
          <w:sz w:val="22"/>
          <w:szCs w:val="22"/>
          <w:lang w:eastAsia="en-US"/>
        </w:rPr>
        <w:t xml:space="preserve">ώρα </w:t>
      </w:r>
      <w:r w:rsidR="00496E86" w:rsidRPr="000D34BB">
        <w:rPr>
          <w:rFonts w:eastAsiaTheme="minorHAnsi" w:cs="Tahoma"/>
          <w:bCs/>
          <w:sz w:val="22"/>
          <w:szCs w:val="22"/>
          <w:lang w:eastAsia="en-US"/>
        </w:rPr>
        <w:t xml:space="preserve">14:30 </w:t>
      </w:r>
      <w:proofErr w:type="spellStart"/>
      <w:r w:rsidR="00496E86" w:rsidRPr="000D34BB">
        <w:rPr>
          <w:rFonts w:eastAsiaTheme="minorHAnsi" w:cs="Tahoma"/>
          <w:bCs/>
          <w:sz w:val="22"/>
          <w:szCs w:val="22"/>
          <w:lang w:eastAsia="en-US"/>
        </w:rPr>
        <w:t>μ.μ</w:t>
      </w:r>
      <w:proofErr w:type="spellEnd"/>
      <w:r w:rsidR="00496E86" w:rsidRPr="000D34BB">
        <w:rPr>
          <w:rFonts w:eastAsiaTheme="minorHAnsi" w:cs="Tahoma"/>
          <w:bCs/>
          <w:sz w:val="22"/>
          <w:szCs w:val="22"/>
          <w:lang w:eastAsia="en-US"/>
        </w:rPr>
        <w:t xml:space="preserve">. </w:t>
      </w:r>
      <w:r w:rsidR="00496E86" w:rsidRPr="000D34BB">
        <w:rPr>
          <w:rFonts w:eastAsiaTheme="minorHAnsi" w:cs="Tahoma"/>
          <w:sz w:val="22"/>
          <w:szCs w:val="22"/>
          <w:lang w:eastAsia="en-US"/>
        </w:rPr>
        <w:t>στην</w:t>
      </w:r>
      <w:r w:rsidR="00496E86" w:rsidRPr="00775510">
        <w:rPr>
          <w:rFonts w:eastAsiaTheme="minorHAnsi" w:cs="Tahoma"/>
          <w:sz w:val="22"/>
          <w:szCs w:val="22"/>
          <w:lang w:eastAsia="en-US"/>
        </w:rPr>
        <w:t xml:space="preserve"> Υπηρεσία Γενικού Πρωτοκόλλου του Υπουργείου</w:t>
      </w:r>
      <w:r w:rsidR="00AB2B39" w:rsidRPr="00775510">
        <w:rPr>
          <w:rFonts w:eastAsiaTheme="minorHAnsi" w:cs="Tahoma"/>
          <w:sz w:val="22"/>
          <w:szCs w:val="22"/>
          <w:lang w:eastAsia="en-US"/>
        </w:rPr>
        <w:t xml:space="preserve"> </w:t>
      </w:r>
      <w:r w:rsidR="00496E86" w:rsidRPr="00775510">
        <w:rPr>
          <w:rFonts w:eastAsiaTheme="minorHAnsi" w:cs="Tahoma"/>
          <w:sz w:val="22"/>
          <w:szCs w:val="22"/>
          <w:lang w:eastAsia="en-US"/>
        </w:rPr>
        <w:t xml:space="preserve">(ισόγειο, κτίριο Αριστοτέλους 19) κλειστό φάκελο </w:t>
      </w:r>
      <w:r w:rsidR="009A5DEE">
        <w:rPr>
          <w:rFonts w:eastAsiaTheme="minorHAnsi" w:cs="Tahoma"/>
          <w:sz w:val="22"/>
          <w:szCs w:val="22"/>
          <w:lang w:eastAsia="en-US"/>
        </w:rPr>
        <w:t>προς την Δ/</w:t>
      </w:r>
      <w:proofErr w:type="spellStart"/>
      <w:r w:rsidR="009A5DEE">
        <w:rPr>
          <w:rFonts w:eastAsiaTheme="minorHAnsi" w:cs="Tahoma"/>
          <w:sz w:val="22"/>
          <w:szCs w:val="22"/>
          <w:lang w:eastAsia="en-US"/>
        </w:rPr>
        <w:t>νση</w:t>
      </w:r>
      <w:proofErr w:type="spellEnd"/>
      <w:r w:rsidR="009A5DEE">
        <w:rPr>
          <w:rFonts w:eastAsiaTheme="minorHAnsi" w:cs="Tahoma"/>
          <w:sz w:val="22"/>
          <w:szCs w:val="22"/>
          <w:lang w:eastAsia="en-US"/>
        </w:rPr>
        <w:t xml:space="preserve"> Προμηθειών </w:t>
      </w:r>
      <w:r w:rsidR="00496E86" w:rsidRPr="00775510">
        <w:rPr>
          <w:rFonts w:eastAsiaTheme="minorHAnsi" w:cs="Tahoma"/>
          <w:sz w:val="22"/>
          <w:szCs w:val="22"/>
          <w:lang w:eastAsia="en-US"/>
        </w:rPr>
        <w:t>με την ένδειξη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 «ΕΚΔΗΛΩΣΗ</w:t>
      </w:r>
      <w:r w:rsidR="00AB2B39">
        <w:rPr>
          <w:rFonts w:eastAsiaTheme="minorHAnsi" w:cs="Tahoma"/>
          <w:sz w:val="22"/>
          <w:szCs w:val="22"/>
          <w:lang w:eastAsia="en-US"/>
        </w:rPr>
        <w:t xml:space="preserve"> 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ΕΝΔΙΑΦΕΡΟΝΤΟΣ ΓΙΑ ΤΗΝ </w:t>
      </w:r>
      <w:r w:rsidR="00CA7776">
        <w:rPr>
          <w:rFonts w:eastAsiaTheme="minorHAnsi" w:cs="Tahoma"/>
          <w:sz w:val="22"/>
          <w:szCs w:val="22"/>
          <w:lang w:eastAsia="en-US"/>
        </w:rPr>
        <w:t>ΠΡΟΜΗΘΕΙΑ ΕΠΙΠΛΩΝ</w:t>
      </w:r>
      <w:r w:rsidR="008217C0">
        <w:rPr>
          <w:rFonts w:eastAsiaTheme="minorHAnsi" w:cs="Tahoma"/>
          <w:sz w:val="22"/>
          <w:szCs w:val="22"/>
          <w:lang w:eastAsia="en-US"/>
        </w:rPr>
        <w:t xml:space="preserve"> ΤΟΥ ΥΠΟΥΡΓΕΙΟΥ ΥΓΕΙΑΣ</w:t>
      </w:r>
      <w:r w:rsidR="008A1CA7">
        <w:rPr>
          <w:rFonts w:eastAsiaTheme="minorHAnsi" w:cs="Tahoma"/>
          <w:sz w:val="22"/>
          <w:szCs w:val="22"/>
          <w:lang w:eastAsia="en-US"/>
        </w:rPr>
        <w:t>»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 που θα </w:t>
      </w:r>
      <w:r w:rsidR="00794A24">
        <w:rPr>
          <w:rFonts w:eastAsiaTheme="minorHAnsi" w:cs="Tahoma"/>
          <w:sz w:val="22"/>
          <w:szCs w:val="22"/>
          <w:lang w:eastAsia="en-US"/>
        </w:rPr>
        <w:t>περιλαμβάνει :</w:t>
      </w:r>
    </w:p>
    <w:p w:rsidR="00EA6ED8" w:rsidRDefault="00794A24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>
        <w:rPr>
          <w:rFonts w:eastAsiaTheme="minorHAnsi" w:cs="Tahoma"/>
          <w:sz w:val="22"/>
          <w:szCs w:val="22"/>
          <w:lang w:eastAsia="en-US"/>
        </w:rPr>
        <w:t>1.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 </w:t>
      </w:r>
      <w:r>
        <w:rPr>
          <w:rFonts w:eastAsiaTheme="minorHAnsi" w:cs="Tahoma"/>
          <w:sz w:val="22"/>
          <w:szCs w:val="22"/>
          <w:lang w:eastAsia="en-US"/>
        </w:rPr>
        <w:t>Αίτηση συμμετοχής,</w:t>
      </w:r>
      <w:r w:rsidRPr="00794A24">
        <w:rPr>
          <w:rFonts w:eastAsiaTheme="minorHAnsi" w:cs="Tahoma"/>
          <w:sz w:val="22"/>
          <w:szCs w:val="22"/>
          <w:lang w:eastAsia="en-US"/>
        </w:rPr>
        <w:t xml:space="preserve"> </w:t>
      </w:r>
    </w:p>
    <w:p w:rsidR="00EA6ED8" w:rsidRPr="00735082" w:rsidRDefault="00794A24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>
        <w:rPr>
          <w:rFonts w:eastAsiaTheme="minorHAnsi" w:cs="Tahoma"/>
          <w:sz w:val="22"/>
          <w:szCs w:val="22"/>
          <w:lang w:eastAsia="en-US"/>
        </w:rPr>
        <w:t>2. Οικον</w:t>
      </w:r>
      <w:r w:rsidR="00732EF2">
        <w:rPr>
          <w:rFonts w:eastAsiaTheme="minorHAnsi" w:cs="Tahoma"/>
          <w:sz w:val="22"/>
          <w:szCs w:val="22"/>
          <w:lang w:eastAsia="en-US"/>
        </w:rPr>
        <w:t>ομική προσφορά του υποψηφίου αναδό</w:t>
      </w:r>
      <w:r>
        <w:rPr>
          <w:rFonts w:eastAsiaTheme="minorHAnsi" w:cs="Tahoma"/>
          <w:sz w:val="22"/>
          <w:szCs w:val="22"/>
          <w:lang w:eastAsia="en-US"/>
        </w:rPr>
        <w:t>χου</w:t>
      </w:r>
      <w:r w:rsidR="00EA6ED8" w:rsidRPr="00EA6ED8">
        <w:rPr>
          <w:rFonts w:eastAsiaTheme="minorHAnsi" w:cs="Tahoma"/>
          <w:sz w:val="22"/>
          <w:szCs w:val="22"/>
          <w:lang w:eastAsia="en-US"/>
        </w:rPr>
        <w:t xml:space="preserve"> </w:t>
      </w:r>
      <w:r w:rsidR="00EA6ED8">
        <w:rPr>
          <w:rFonts w:eastAsiaTheme="minorHAnsi" w:cs="Tahoma"/>
          <w:sz w:val="22"/>
          <w:szCs w:val="22"/>
          <w:lang w:eastAsia="en-US"/>
        </w:rPr>
        <w:t>όπου θα προσδιορίζεται με σαφήνεια το συνολικό</w:t>
      </w:r>
      <w:r w:rsidR="00CA7776">
        <w:rPr>
          <w:rFonts w:eastAsiaTheme="minorHAnsi" w:cs="Tahoma"/>
          <w:sz w:val="22"/>
          <w:szCs w:val="22"/>
          <w:lang w:eastAsia="en-US"/>
        </w:rPr>
        <w:t xml:space="preserve"> και επί μέρους</w:t>
      </w:r>
      <w:r w:rsidR="00EA6ED8">
        <w:rPr>
          <w:rFonts w:eastAsiaTheme="minorHAnsi" w:cs="Tahoma"/>
          <w:sz w:val="22"/>
          <w:szCs w:val="22"/>
          <w:lang w:eastAsia="en-US"/>
        </w:rPr>
        <w:t xml:space="preserve"> κόστος των </w:t>
      </w:r>
      <w:r w:rsidR="00D507E5">
        <w:rPr>
          <w:rFonts w:eastAsiaTheme="minorHAnsi" w:cs="Tahoma"/>
          <w:sz w:val="22"/>
          <w:szCs w:val="22"/>
          <w:lang w:eastAsia="en-US"/>
        </w:rPr>
        <w:t xml:space="preserve">προσφερομένων </w:t>
      </w:r>
      <w:r w:rsidR="003528B9">
        <w:rPr>
          <w:rFonts w:eastAsiaTheme="minorHAnsi" w:cs="Tahoma"/>
          <w:sz w:val="22"/>
          <w:szCs w:val="22"/>
          <w:lang w:eastAsia="en-US"/>
        </w:rPr>
        <w:t>ειδών</w:t>
      </w:r>
      <w:r w:rsidR="00EA6ED8">
        <w:rPr>
          <w:rFonts w:eastAsiaTheme="minorHAnsi" w:cs="Tahoma"/>
          <w:sz w:val="22"/>
          <w:szCs w:val="22"/>
          <w:lang w:eastAsia="en-US"/>
        </w:rPr>
        <w:t xml:space="preserve"> </w:t>
      </w:r>
      <w:r w:rsidR="000D34BB">
        <w:rPr>
          <w:rFonts w:eastAsiaTheme="minorHAnsi" w:cs="Tahoma"/>
          <w:sz w:val="22"/>
          <w:szCs w:val="22"/>
          <w:lang w:eastAsia="en-US"/>
        </w:rPr>
        <w:t xml:space="preserve">καθώς </w:t>
      </w:r>
      <w:r w:rsidR="000D34BB" w:rsidRPr="00735082">
        <w:rPr>
          <w:rFonts w:eastAsiaTheme="minorHAnsi" w:cs="Tahoma"/>
          <w:sz w:val="22"/>
          <w:szCs w:val="22"/>
          <w:lang w:eastAsia="en-US"/>
        </w:rPr>
        <w:t>και το</w:t>
      </w:r>
      <w:r w:rsidR="00EA6ED8" w:rsidRPr="00735082">
        <w:rPr>
          <w:rFonts w:eastAsiaTheme="minorHAnsi" w:cs="Tahoma"/>
          <w:sz w:val="22"/>
          <w:szCs w:val="22"/>
          <w:lang w:eastAsia="en-US"/>
        </w:rPr>
        <w:t xml:space="preserve"> ΦΠΑ</w:t>
      </w:r>
      <w:r w:rsidR="000D34BB" w:rsidRPr="00735082">
        <w:rPr>
          <w:rFonts w:eastAsiaTheme="minorHAnsi" w:cs="Tahoma"/>
          <w:sz w:val="22"/>
          <w:szCs w:val="22"/>
          <w:lang w:eastAsia="en-US"/>
        </w:rPr>
        <w:t xml:space="preserve">. Σημειώνεται ότι </w:t>
      </w:r>
      <w:r w:rsidR="00AD6BDF" w:rsidRPr="00735082">
        <w:rPr>
          <w:rFonts w:eastAsiaTheme="minorHAnsi" w:cs="Tahoma"/>
          <w:sz w:val="22"/>
          <w:szCs w:val="22"/>
          <w:lang w:eastAsia="en-US"/>
        </w:rPr>
        <w:t xml:space="preserve">στο συνολικό ποσό θα πρέπει να συμπεριλαμβάνονται και οι κρατήσεις υπέρ ΜΤΠΥ 3%, </w:t>
      </w:r>
      <w:proofErr w:type="spellStart"/>
      <w:r w:rsidR="00AD6BDF" w:rsidRPr="00735082">
        <w:rPr>
          <w:rFonts w:eastAsiaTheme="minorHAnsi" w:cs="Tahoma"/>
          <w:sz w:val="22"/>
          <w:szCs w:val="22"/>
          <w:lang w:eastAsia="en-US"/>
        </w:rPr>
        <w:t>Χαρτ</w:t>
      </w:r>
      <w:proofErr w:type="spellEnd"/>
      <w:r w:rsidR="00AD6BDF" w:rsidRPr="00735082">
        <w:rPr>
          <w:rFonts w:eastAsiaTheme="minorHAnsi" w:cs="Tahoma"/>
          <w:sz w:val="22"/>
          <w:szCs w:val="22"/>
          <w:lang w:eastAsia="en-US"/>
        </w:rPr>
        <w:t>/</w:t>
      </w:r>
      <w:proofErr w:type="spellStart"/>
      <w:r w:rsidR="00AD6BDF" w:rsidRPr="00735082">
        <w:rPr>
          <w:rFonts w:eastAsiaTheme="minorHAnsi" w:cs="Tahoma"/>
          <w:sz w:val="22"/>
          <w:szCs w:val="22"/>
          <w:lang w:eastAsia="en-US"/>
        </w:rPr>
        <w:t>μο</w:t>
      </w:r>
      <w:proofErr w:type="spellEnd"/>
      <w:r w:rsidR="00AD6BDF" w:rsidRPr="00735082">
        <w:rPr>
          <w:rFonts w:eastAsiaTheme="minorHAnsi" w:cs="Tahoma"/>
          <w:sz w:val="22"/>
          <w:szCs w:val="22"/>
          <w:lang w:eastAsia="en-US"/>
        </w:rPr>
        <w:t xml:space="preserve"> 2%, ΟΓΑ επί </w:t>
      </w:r>
      <w:proofErr w:type="spellStart"/>
      <w:r w:rsidR="00AD6BDF" w:rsidRPr="00735082">
        <w:rPr>
          <w:rFonts w:eastAsiaTheme="minorHAnsi" w:cs="Tahoma"/>
          <w:sz w:val="22"/>
          <w:szCs w:val="22"/>
          <w:lang w:eastAsia="en-US"/>
        </w:rPr>
        <w:t>χαρτ</w:t>
      </w:r>
      <w:proofErr w:type="spellEnd"/>
      <w:r w:rsidR="00AD6BDF" w:rsidRPr="00735082">
        <w:rPr>
          <w:rFonts w:eastAsiaTheme="minorHAnsi" w:cs="Tahoma"/>
          <w:sz w:val="22"/>
          <w:szCs w:val="22"/>
          <w:lang w:eastAsia="en-US"/>
        </w:rPr>
        <w:t xml:space="preserve">/μου 20%, </w:t>
      </w:r>
      <w:r w:rsidR="00093E4A" w:rsidRPr="00735082">
        <w:rPr>
          <w:rFonts w:eastAsiaTheme="minorHAnsi" w:cs="Tahoma"/>
          <w:sz w:val="22"/>
          <w:szCs w:val="22"/>
          <w:lang w:eastAsia="en-US"/>
        </w:rPr>
        <w:t>κράτηση 0,10% επί της αξίας εκτός ΦΠΑ υπέρ της Ανεξάρτητης Αρχής Δημοσίων Συμβάσεων</w:t>
      </w:r>
      <w:r w:rsidR="00AD6BDF" w:rsidRPr="00735082">
        <w:rPr>
          <w:rFonts w:eastAsiaTheme="minorHAnsi" w:cs="Tahoma"/>
          <w:sz w:val="22"/>
          <w:szCs w:val="22"/>
          <w:lang w:eastAsia="en-US"/>
        </w:rPr>
        <w:t>.</w:t>
      </w:r>
    </w:p>
    <w:p w:rsidR="006F767B" w:rsidRDefault="00D507E5" w:rsidP="00A674DF">
      <w:pPr>
        <w:autoSpaceDE w:val="0"/>
        <w:autoSpaceDN w:val="0"/>
        <w:adjustRightInd w:val="0"/>
        <w:ind w:firstLine="720"/>
        <w:rPr>
          <w:rFonts w:ascii="Arial" w:hAnsi="Arial" w:cs="Arial"/>
          <w:sz w:val="22"/>
          <w:szCs w:val="22"/>
        </w:rPr>
      </w:pPr>
      <w:r w:rsidRPr="00735082">
        <w:rPr>
          <w:rFonts w:eastAsiaTheme="minorHAnsi" w:cs="Tahoma"/>
          <w:sz w:val="22"/>
          <w:szCs w:val="22"/>
          <w:lang w:eastAsia="en-US"/>
        </w:rPr>
        <w:t>3</w:t>
      </w:r>
      <w:r w:rsidR="00376F28" w:rsidRPr="00735082">
        <w:rPr>
          <w:rFonts w:eastAsiaTheme="minorHAnsi" w:cs="Tahoma"/>
          <w:sz w:val="22"/>
          <w:szCs w:val="22"/>
          <w:lang w:eastAsia="en-US"/>
        </w:rPr>
        <w:t xml:space="preserve">. Υπεύθυνη δήλωση ότι </w:t>
      </w:r>
      <w:r w:rsidR="006F767B" w:rsidRPr="00735082">
        <w:rPr>
          <w:rFonts w:ascii="Arial" w:hAnsi="Arial" w:cs="Arial"/>
          <w:sz w:val="22"/>
          <w:szCs w:val="22"/>
        </w:rPr>
        <w:t xml:space="preserve">η προσφορά του αφορά στο σύνολο των </w:t>
      </w:r>
      <w:r w:rsidR="009A5DEE" w:rsidRPr="00735082">
        <w:rPr>
          <w:rFonts w:ascii="Arial" w:hAnsi="Arial" w:cs="Arial"/>
          <w:sz w:val="22"/>
          <w:szCs w:val="22"/>
        </w:rPr>
        <w:t>ειδ</w:t>
      </w:r>
      <w:r w:rsidR="006F767B" w:rsidRPr="00735082">
        <w:rPr>
          <w:rFonts w:ascii="Arial" w:hAnsi="Arial" w:cs="Arial"/>
          <w:sz w:val="22"/>
          <w:szCs w:val="22"/>
        </w:rPr>
        <w:t>ών</w:t>
      </w:r>
      <w:r w:rsidR="00447A56" w:rsidRPr="00735082">
        <w:rPr>
          <w:rFonts w:ascii="Arial" w:hAnsi="Arial" w:cs="Arial"/>
          <w:sz w:val="22"/>
          <w:szCs w:val="22"/>
        </w:rPr>
        <w:t xml:space="preserve"> </w:t>
      </w:r>
      <w:r w:rsidR="006F767B" w:rsidRPr="00735082">
        <w:rPr>
          <w:rFonts w:ascii="Arial" w:hAnsi="Arial" w:cs="Arial"/>
          <w:sz w:val="22"/>
          <w:szCs w:val="22"/>
        </w:rPr>
        <w:t xml:space="preserve"> </w:t>
      </w:r>
      <w:r w:rsidR="009A5DEE" w:rsidRPr="00735082">
        <w:rPr>
          <w:rFonts w:ascii="Arial" w:hAnsi="Arial" w:cs="Arial"/>
          <w:sz w:val="22"/>
          <w:szCs w:val="22"/>
        </w:rPr>
        <w:t>όπως αυτά</w:t>
      </w:r>
      <w:r w:rsidR="006F767B" w:rsidRPr="00735082">
        <w:rPr>
          <w:rFonts w:ascii="Arial" w:hAnsi="Arial" w:cs="Arial"/>
          <w:sz w:val="22"/>
          <w:szCs w:val="22"/>
        </w:rPr>
        <w:t xml:space="preserve"> περιγράφονται στις επισυναπτόμενες τεχνικές προδιαγραφές</w:t>
      </w:r>
      <w:r w:rsidR="009A5DEE" w:rsidRPr="00735082">
        <w:rPr>
          <w:rFonts w:ascii="Arial" w:hAnsi="Arial" w:cs="Arial"/>
          <w:sz w:val="22"/>
          <w:szCs w:val="22"/>
        </w:rPr>
        <w:t>, οι οποίες</w:t>
      </w:r>
      <w:r w:rsidR="006F767B" w:rsidRPr="00735082">
        <w:rPr>
          <w:rFonts w:ascii="Arial" w:hAnsi="Arial" w:cs="Arial"/>
          <w:sz w:val="22"/>
          <w:szCs w:val="22"/>
        </w:rPr>
        <w:t xml:space="preserve"> αποτελούν αναπόσπαστο μέρος της παρούσας προσφοράς</w:t>
      </w:r>
      <w:r w:rsidR="00970C54" w:rsidRPr="00735082">
        <w:rPr>
          <w:rFonts w:ascii="Arial" w:hAnsi="Arial" w:cs="Arial"/>
          <w:sz w:val="22"/>
          <w:szCs w:val="22"/>
        </w:rPr>
        <w:t>.</w:t>
      </w:r>
    </w:p>
    <w:p w:rsidR="00091570" w:rsidRDefault="006F767B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9302BF" w:rsidRDefault="009302BF" w:rsidP="009302B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 w:rsidRPr="00735082">
        <w:rPr>
          <w:rFonts w:eastAsiaTheme="minorHAnsi" w:cs="Tahoma"/>
          <w:sz w:val="22"/>
          <w:szCs w:val="22"/>
          <w:lang w:eastAsia="en-US"/>
        </w:rPr>
        <w:t>Η αποσφράγιση των προ</w:t>
      </w:r>
      <w:r w:rsidR="0015350E" w:rsidRPr="00735082">
        <w:rPr>
          <w:rFonts w:eastAsiaTheme="minorHAnsi" w:cs="Tahoma"/>
          <w:sz w:val="22"/>
          <w:szCs w:val="22"/>
          <w:lang w:eastAsia="en-US"/>
        </w:rPr>
        <w:t xml:space="preserve">σφορών θα πραγματοποιηθεί την </w:t>
      </w:r>
      <w:r w:rsidR="00E91980" w:rsidRPr="00735082">
        <w:rPr>
          <w:rFonts w:eastAsiaTheme="minorHAnsi" w:cs="Tahoma"/>
          <w:sz w:val="22"/>
          <w:szCs w:val="22"/>
          <w:lang w:eastAsia="en-US"/>
        </w:rPr>
        <w:t xml:space="preserve"> </w:t>
      </w:r>
      <w:r w:rsidR="00E31016" w:rsidRPr="00735082">
        <w:rPr>
          <w:rFonts w:eastAsiaTheme="minorHAnsi" w:cs="Tahoma"/>
          <w:sz w:val="22"/>
          <w:szCs w:val="22"/>
          <w:lang w:eastAsia="en-US"/>
        </w:rPr>
        <w:t>9</w:t>
      </w:r>
      <w:r w:rsidRPr="00735082">
        <w:rPr>
          <w:rFonts w:eastAsiaTheme="minorHAnsi" w:cs="Tahoma"/>
          <w:sz w:val="22"/>
          <w:szCs w:val="22"/>
          <w:lang w:eastAsia="en-US"/>
        </w:rPr>
        <w:t>-</w:t>
      </w:r>
      <w:r w:rsidR="00473B94" w:rsidRPr="00735082">
        <w:rPr>
          <w:rFonts w:eastAsiaTheme="minorHAnsi" w:cs="Tahoma"/>
          <w:sz w:val="22"/>
          <w:szCs w:val="22"/>
          <w:lang w:eastAsia="en-US"/>
        </w:rPr>
        <w:t>1</w:t>
      </w:r>
      <w:r w:rsidR="00A64B44" w:rsidRPr="00735082">
        <w:rPr>
          <w:rFonts w:eastAsiaTheme="minorHAnsi" w:cs="Tahoma"/>
          <w:sz w:val="22"/>
          <w:szCs w:val="22"/>
          <w:lang w:eastAsia="en-US"/>
        </w:rPr>
        <w:t>1</w:t>
      </w:r>
      <w:r w:rsidRPr="00735082">
        <w:rPr>
          <w:rFonts w:eastAsiaTheme="minorHAnsi" w:cs="Tahoma"/>
          <w:sz w:val="22"/>
          <w:szCs w:val="22"/>
          <w:lang w:eastAsia="en-US"/>
        </w:rPr>
        <w:t>-2012</w:t>
      </w:r>
      <w:r w:rsidR="007C7047" w:rsidRPr="00735082">
        <w:rPr>
          <w:rFonts w:eastAsiaTheme="minorHAnsi" w:cs="Tahoma"/>
          <w:sz w:val="22"/>
          <w:szCs w:val="22"/>
          <w:lang w:eastAsia="en-US"/>
        </w:rPr>
        <w:t xml:space="preserve">, ημέρα </w:t>
      </w:r>
      <w:r w:rsidR="00735082" w:rsidRPr="00735082">
        <w:rPr>
          <w:rFonts w:eastAsiaTheme="minorHAnsi" w:cs="Tahoma"/>
          <w:sz w:val="22"/>
          <w:szCs w:val="22"/>
          <w:lang w:eastAsia="en-US"/>
        </w:rPr>
        <w:t>Παρασκευή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 xml:space="preserve"> και ώρα </w:t>
      </w:r>
      <w:r w:rsidR="00735082" w:rsidRPr="00735082">
        <w:rPr>
          <w:rFonts w:eastAsiaTheme="minorHAnsi" w:cs="Tahoma"/>
          <w:sz w:val="22"/>
          <w:szCs w:val="22"/>
          <w:lang w:eastAsia="en-US"/>
        </w:rPr>
        <w:t>12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>.</w:t>
      </w:r>
      <w:r w:rsidR="00735082" w:rsidRPr="00735082">
        <w:rPr>
          <w:rFonts w:eastAsiaTheme="minorHAnsi" w:cs="Tahoma"/>
          <w:sz w:val="22"/>
          <w:szCs w:val="22"/>
          <w:lang w:eastAsia="en-US"/>
        </w:rPr>
        <w:t>0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>0 στο γραφείο</w:t>
      </w:r>
      <w:r w:rsidRPr="00735082">
        <w:rPr>
          <w:rFonts w:eastAsiaTheme="minorHAnsi" w:cs="Tahoma"/>
          <w:sz w:val="22"/>
          <w:szCs w:val="22"/>
          <w:lang w:eastAsia="en-US"/>
        </w:rPr>
        <w:t xml:space="preserve"> του 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>Β΄</w:t>
      </w:r>
      <w:r w:rsidR="00BC3583" w:rsidRPr="00735082">
        <w:rPr>
          <w:rFonts w:eastAsiaTheme="minorHAnsi" w:cs="Tahoma"/>
          <w:sz w:val="22"/>
          <w:szCs w:val="22"/>
          <w:lang w:eastAsia="en-US"/>
        </w:rPr>
        <w:t xml:space="preserve"> </w:t>
      </w:r>
      <w:r w:rsidRPr="00735082">
        <w:rPr>
          <w:rFonts w:eastAsiaTheme="minorHAnsi" w:cs="Tahoma"/>
          <w:sz w:val="22"/>
          <w:szCs w:val="22"/>
          <w:lang w:eastAsia="en-US"/>
        </w:rPr>
        <w:t>Τμήματος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 xml:space="preserve"> </w:t>
      </w:r>
      <w:r w:rsidRPr="00735082">
        <w:rPr>
          <w:rFonts w:eastAsiaTheme="minorHAnsi" w:cs="Tahoma"/>
          <w:sz w:val="22"/>
          <w:szCs w:val="22"/>
          <w:lang w:eastAsia="en-US"/>
        </w:rPr>
        <w:t>της Δ/</w:t>
      </w:r>
      <w:proofErr w:type="spellStart"/>
      <w:r w:rsidRPr="00735082">
        <w:rPr>
          <w:rFonts w:eastAsiaTheme="minorHAnsi" w:cs="Tahoma"/>
          <w:sz w:val="22"/>
          <w:szCs w:val="22"/>
          <w:lang w:eastAsia="en-US"/>
        </w:rPr>
        <w:t>νσης</w:t>
      </w:r>
      <w:proofErr w:type="spellEnd"/>
      <w:r w:rsidRPr="00735082">
        <w:rPr>
          <w:rFonts w:eastAsiaTheme="minorHAnsi" w:cs="Tahoma"/>
          <w:sz w:val="22"/>
          <w:szCs w:val="22"/>
          <w:lang w:eastAsia="en-US"/>
        </w:rPr>
        <w:t xml:space="preserve"> Προ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>μηθειών</w:t>
      </w:r>
      <w:r w:rsidRPr="00735082">
        <w:rPr>
          <w:rFonts w:eastAsiaTheme="minorHAnsi" w:cs="Tahoma"/>
          <w:sz w:val="22"/>
          <w:szCs w:val="22"/>
          <w:lang w:eastAsia="en-US"/>
        </w:rPr>
        <w:t xml:space="preserve"> </w:t>
      </w:r>
      <w:r w:rsidR="00BC3583" w:rsidRPr="00735082">
        <w:rPr>
          <w:rFonts w:eastAsiaTheme="minorHAnsi" w:cs="Tahoma"/>
          <w:sz w:val="22"/>
          <w:szCs w:val="22"/>
          <w:lang w:eastAsia="en-US"/>
        </w:rPr>
        <w:t>(Αριστοτέλους 19</w:t>
      </w:r>
      <w:r w:rsidRPr="00735082">
        <w:rPr>
          <w:rFonts w:eastAsiaTheme="minorHAnsi" w:cs="Tahoma"/>
          <w:sz w:val="22"/>
          <w:szCs w:val="22"/>
          <w:lang w:eastAsia="en-US"/>
        </w:rPr>
        <w:t xml:space="preserve">, 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>2</w:t>
      </w:r>
      <w:r w:rsidR="009A5DEE" w:rsidRPr="00735082">
        <w:rPr>
          <w:rFonts w:eastAsiaTheme="minorHAnsi" w:cs="Tahoma"/>
          <w:sz w:val="22"/>
          <w:szCs w:val="22"/>
          <w:vertAlign w:val="superscript"/>
          <w:lang w:eastAsia="en-US"/>
        </w:rPr>
        <w:t>ος</w:t>
      </w:r>
      <w:r w:rsidR="009A5DEE" w:rsidRPr="00735082">
        <w:rPr>
          <w:rFonts w:eastAsiaTheme="minorHAnsi" w:cs="Tahoma"/>
          <w:sz w:val="22"/>
          <w:szCs w:val="22"/>
          <w:lang w:eastAsia="en-US"/>
        </w:rPr>
        <w:t xml:space="preserve"> όροφος</w:t>
      </w:r>
      <w:r w:rsidRPr="00735082">
        <w:rPr>
          <w:rFonts w:eastAsiaTheme="minorHAnsi" w:cs="Tahoma"/>
          <w:sz w:val="22"/>
          <w:szCs w:val="22"/>
          <w:lang w:eastAsia="en-US"/>
        </w:rPr>
        <w:t>).</w:t>
      </w:r>
    </w:p>
    <w:p w:rsidR="00496E86" w:rsidRPr="00E97E1F" w:rsidRDefault="00496E86" w:rsidP="00FD062F">
      <w:pPr>
        <w:autoSpaceDE w:val="0"/>
        <w:autoSpaceDN w:val="0"/>
        <w:adjustRightInd w:val="0"/>
        <w:rPr>
          <w:rFonts w:eastAsiaTheme="minorHAnsi" w:cs="Tahoma"/>
          <w:sz w:val="22"/>
          <w:szCs w:val="22"/>
          <w:lang w:eastAsia="en-US"/>
        </w:rPr>
      </w:pPr>
    </w:p>
    <w:p w:rsidR="00135CA3" w:rsidRPr="00BC3583" w:rsidRDefault="00BC3583" w:rsidP="00A674DF">
      <w:pPr>
        <w:autoSpaceDE w:val="0"/>
        <w:autoSpaceDN w:val="0"/>
        <w:adjustRightInd w:val="0"/>
        <w:ind w:firstLine="720"/>
        <w:rPr>
          <w:rFonts w:eastAsiaTheme="minorHAnsi" w:cs="Tahoma"/>
          <w:sz w:val="22"/>
          <w:szCs w:val="22"/>
          <w:lang w:eastAsia="en-US"/>
        </w:rPr>
      </w:pPr>
      <w:r w:rsidRPr="00BC3583">
        <w:rPr>
          <w:rFonts w:cs="Tahoma"/>
          <w:sz w:val="22"/>
          <w:szCs w:val="22"/>
        </w:rPr>
        <w:t xml:space="preserve">Η παράδοση των ειδών από τον ανάδοχο πρέπει να πραγματοποιηθεί εντός </w:t>
      </w:r>
      <w:r w:rsidRPr="00405A9F">
        <w:rPr>
          <w:rFonts w:cs="Tahoma"/>
          <w:sz w:val="22"/>
          <w:szCs w:val="22"/>
        </w:rPr>
        <w:t>πέντε (5) ημερών από την υπογραφή της σύμβασης.</w:t>
      </w:r>
      <w:r w:rsidRPr="00405A9F">
        <w:rPr>
          <w:rFonts w:eastAsiaTheme="minorHAnsi" w:cs="Tahoma"/>
          <w:sz w:val="22"/>
          <w:szCs w:val="22"/>
          <w:lang w:eastAsia="en-US"/>
        </w:rPr>
        <w:t xml:space="preserve"> </w:t>
      </w:r>
      <w:r w:rsidR="00496E86" w:rsidRPr="00405A9F">
        <w:rPr>
          <w:rFonts w:eastAsiaTheme="minorHAnsi" w:cs="Tahoma"/>
          <w:sz w:val="22"/>
          <w:szCs w:val="22"/>
          <w:lang w:eastAsia="en-US"/>
        </w:rPr>
        <w:t xml:space="preserve">Η πληρωμή </w:t>
      </w:r>
      <w:r w:rsidR="00AB7152" w:rsidRPr="00405A9F">
        <w:rPr>
          <w:rFonts w:eastAsiaTheme="minorHAnsi" w:cs="Tahoma"/>
          <w:sz w:val="22"/>
          <w:szCs w:val="22"/>
          <w:lang w:eastAsia="en-US"/>
        </w:rPr>
        <w:t xml:space="preserve">του αναδόχου </w:t>
      </w:r>
      <w:r w:rsidR="00496E86" w:rsidRPr="00405A9F">
        <w:rPr>
          <w:rFonts w:eastAsiaTheme="minorHAnsi" w:cs="Tahoma"/>
          <w:sz w:val="22"/>
          <w:szCs w:val="22"/>
          <w:lang w:eastAsia="en-US"/>
        </w:rPr>
        <w:t>θα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 </w:t>
      </w:r>
      <w:r w:rsidR="00AB7152">
        <w:rPr>
          <w:rFonts w:eastAsiaTheme="minorHAnsi" w:cs="Tahoma"/>
          <w:sz w:val="22"/>
          <w:szCs w:val="22"/>
          <w:lang w:eastAsia="en-US"/>
        </w:rPr>
        <w:t>πραγματοποιηθεί</w:t>
      </w:r>
      <w:r w:rsidR="00E9087F">
        <w:rPr>
          <w:rFonts w:eastAsiaTheme="minorHAnsi" w:cs="Tahoma"/>
          <w:sz w:val="22"/>
          <w:szCs w:val="22"/>
          <w:lang w:eastAsia="en-US"/>
        </w:rPr>
        <w:t xml:space="preserve"> </w:t>
      </w:r>
      <w:r w:rsidR="00496E86" w:rsidRPr="00E97E1F">
        <w:rPr>
          <w:rFonts w:eastAsiaTheme="minorHAnsi" w:cs="Tahoma"/>
          <w:sz w:val="22"/>
          <w:szCs w:val="22"/>
          <w:lang w:eastAsia="en-US"/>
        </w:rPr>
        <w:t xml:space="preserve">μετά </w:t>
      </w:r>
      <w:r w:rsidR="00135CA3">
        <w:rPr>
          <w:rFonts w:eastAsiaTheme="minorHAnsi" w:cs="Tahoma"/>
          <w:sz w:val="22"/>
          <w:szCs w:val="22"/>
          <w:lang w:eastAsia="en-US"/>
        </w:rPr>
        <w:t>την παρ</w:t>
      </w:r>
      <w:r w:rsidR="00AB7152">
        <w:rPr>
          <w:rFonts w:eastAsiaTheme="minorHAnsi" w:cs="Tahoma"/>
          <w:sz w:val="22"/>
          <w:szCs w:val="22"/>
          <w:lang w:eastAsia="en-US"/>
        </w:rPr>
        <w:t>άδοση</w:t>
      </w:r>
      <w:r w:rsidR="00135CA3">
        <w:rPr>
          <w:rFonts w:eastAsiaTheme="minorHAnsi" w:cs="Tahoma"/>
          <w:sz w:val="22"/>
          <w:szCs w:val="22"/>
          <w:lang w:eastAsia="en-US"/>
        </w:rPr>
        <w:t xml:space="preserve"> των ε</w:t>
      </w:r>
      <w:r w:rsidR="00AB7152">
        <w:rPr>
          <w:rFonts w:eastAsiaTheme="minorHAnsi" w:cs="Tahoma"/>
          <w:sz w:val="22"/>
          <w:szCs w:val="22"/>
          <w:lang w:eastAsia="en-US"/>
        </w:rPr>
        <w:t>ιδών</w:t>
      </w:r>
      <w:r w:rsidR="00135CA3">
        <w:rPr>
          <w:rFonts w:eastAsiaTheme="minorHAnsi" w:cs="Tahoma"/>
          <w:sz w:val="22"/>
          <w:szCs w:val="22"/>
          <w:lang w:eastAsia="en-US"/>
        </w:rPr>
        <w:t xml:space="preserve"> </w:t>
      </w:r>
      <w:r w:rsidR="00E91980">
        <w:rPr>
          <w:rFonts w:eastAsiaTheme="minorHAnsi" w:cs="Tahoma"/>
          <w:sz w:val="22"/>
          <w:szCs w:val="22"/>
          <w:lang w:eastAsia="en-US"/>
        </w:rPr>
        <w:t>σε</w:t>
      </w:r>
      <w:r w:rsidR="00135CA3" w:rsidRPr="00BC3583">
        <w:rPr>
          <w:rFonts w:eastAsiaTheme="minorHAnsi" w:cs="Tahoma"/>
          <w:sz w:val="22"/>
          <w:szCs w:val="22"/>
          <w:lang w:eastAsia="en-US"/>
        </w:rPr>
        <w:t xml:space="preserve"> </w:t>
      </w:r>
      <w:r w:rsidR="00AB7152" w:rsidRPr="00BC3583">
        <w:rPr>
          <w:rFonts w:eastAsiaTheme="minorHAnsi" w:cs="Tahoma"/>
          <w:sz w:val="22"/>
          <w:szCs w:val="22"/>
          <w:lang w:eastAsia="en-US"/>
        </w:rPr>
        <w:t xml:space="preserve">Επιτροπή </w:t>
      </w:r>
      <w:r w:rsidR="00DA6D61" w:rsidRPr="00BC3583">
        <w:rPr>
          <w:rFonts w:eastAsiaTheme="minorHAnsi" w:cs="Tahoma"/>
          <w:sz w:val="22"/>
          <w:szCs w:val="22"/>
          <w:lang w:eastAsia="en-US"/>
        </w:rPr>
        <w:t>Π</w:t>
      </w:r>
      <w:r w:rsidR="00135CA3" w:rsidRPr="00BC3583">
        <w:rPr>
          <w:rFonts w:eastAsiaTheme="minorHAnsi" w:cs="Tahoma"/>
          <w:sz w:val="22"/>
          <w:szCs w:val="22"/>
          <w:lang w:eastAsia="en-US"/>
        </w:rPr>
        <w:t xml:space="preserve">αραλαβής του Υπουργείου Υγείας </w:t>
      </w:r>
      <w:r w:rsidR="00732EF2">
        <w:rPr>
          <w:rFonts w:eastAsiaTheme="minorHAnsi" w:cs="Tahoma"/>
          <w:sz w:val="22"/>
          <w:szCs w:val="22"/>
          <w:lang w:eastAsia="en-US"/>
        </w:rPr>
        <w:t>βάσει</w:t>
      </w:r>
      <w:r w:rsidR="00AB7152" w:rsidRPr="00BC3583">
        <w:rPr>
          <w:rFonts w:eastAsiaTheme="minorHAnsi" w:cs="Tahoma"/>
          <w:sz w:val="22"/>
          <w:szCs w:val="22"/>
          <w:lang w:eastAsia="en-US"/>
        </w:rPr>
        <w:t xml:space="preserve"> </w:t>
      </w:r>
      <w:r w:rsidR="009D5B1F" w:rsidRPr="00BC3583">
        <w:rPr>
          <w:rFonts w:eastAsiaTheme="minorHAnsi" w:cs="Tahoma"/>
          <w:sz w:val="22"/>
          <w:szCs w:val="22"/>
          <w:lang w:eastAsia="en-US"/>
        </w:rPr>
        <w:t>σχετικ</w:t>
      </w:r>
      <w:r w:rsidR="00732EF2">
        <w:rPr>
          <w:rFonts w:eastAsiaTheme="minorHAnsi" w:cs="Tahoma"/>
          <w:sz w:val="22"/>
          <w:szCs w:val="22"/>
          <w:lang w:eastAsia="en-US"/>
        </w:rPr>
        <w:t>ού</w:t>
      </w:r>
      <w:r w:rsidR="009D5B1F" w:rsidRPr="00BC3583">
        <w:rPr>
          <w:rFonts w:eastAsiaTheme="minorHAnsi" w:cs="Tahoma"/>
          <w:sz w:val="22"/>
          <w:szCs w:val="22"/>
          <w:lang w:eastAsia="en-US"/>
        </w:rPr>
        <w:t xml:space="preserve"> </w:t>
      </w:r>
      <w:r w:rsidR="00AB7152" w:rsidRPr="00BC3583">
        <w:rPr>
          <w:rFonts w:eastAsiaTheme="minorHAnsi" w:cs="Tahoma"/>
          <w:sz w:val="22"/>
          <w:szCs w:val="22"/>
          <w:lang w:eastAsia="en-US"/>
        </w:rPr>
        <w:t>Πρακτικ</w:t>
      </w:r>
      <w:r w:rsidR="00732EF2">
        <w:rPr>
          <w:rFonts w:eastAsiaTheme="minorHAnsi" w:cs="Tahoma"/>
          <w:sz w:val="22"/>
          <w:szCs w:val="22"/>
          <w:lang w:eastAsia="en-US"/>
        </w:rPr>
        <w:t>ού</w:t>
      </w:r>
      <w:r w:rsidR="009D5B1F" w:rsidRPr="00BC3583">
        <w:rPr>
          <w:rFonts w:eastAsiaTheme="minorHAnsi" w:cs="Tahoma"/>
          <w:sz w:val="22"/>
          <w:szCs w:val="22"/>
          <w:lang w:eastAsia="en-US"/>
        </w:rPr>
        <w:t xml:space="preserve"> Παραλαβής</w:t>
      </w:r>
      <w:r w:rsidR="00135CA3" w:rsidRPr="00BC3583">
        <w:rPr>
          <w:rFonts w:eastAsiaTheme="minorHAnsi" w:cs="Tahoma"/>
          <w:sz w:val="22"/>
          <w:szCs w:val="22"/>
          <w:lang w:eastAsia="en-US"/>
        </w:rPr>
        <w:t>.</w:t>
      </w:r>
    </w:p>
    <w:p w:rsidR="00135CA3" w:rsidRDefault="00135CA3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>ΣΥΝΗΜΜΕΝΑ</w:t>
      </w:r>
      <w:r w:rsidR="000618D6">
        <w:rPr>
          <w:rFonts w:eastAsiaTheme="minorHAnsi" w:cs="Tahoma"/>
          <w:b/>
          <w:bCs/>
          <w:sz w:val="22"/>
          <w:szCs w:val="22"/>
          <w:lang w:eastAsia="en-US"/>
        </w:rPr>
        <w:t xml:space="preserve"> (σελ. </w:t>
      </w:r>
      <w:r w:rsidR="00BC3583">
        <w:rPr>
          <w:rFonts w:eastAsiaTheme="minorHAnsi" w:cs="Tahoma"/>
          <w:b/>
          <w:bCs/>
          <w:sz w:val="22"/>
          <w:szCs w:val="22"/>
          <w:lang w:eastAsia="en-US"/>
        </w:rPr>
        <w:t>1</w:t>
      </w:r>
      <w:r w:rsidR="000618D6">
        <w:rPr>
          <w:rFonts w:eastAsiaTheme="minorHAnsi" w:cs="Tahoma"/>
          <w:b/>
          <w:bCs/>
          <w:sz w:val="22"/>
          <w:szCs w:val="22"/>
          <w:lang w:eastAsia="en-US"/>
        </w:rPr>
        <w:t xml:space="preserve">) </w:t>
      </w:r>
      <w:r w:rsidRPr="00E97E1F">
        <w:rPr>
          <w:rFonts w:eastAsiaTheme="minorHAnsi" w:cs="Tahoma"/>
          <w:sz w:val="22"/>
          <w:szCs w:val="22"/>
          <w:lang w:eastAsia="en-US"/>
        </w:rPr>
        <w:t>:</w:t>
      </w:r>
    </w:p>
    <w:p w:rsidR="00F36A15" w:rsidRDefault="00496E86" w:rsidP="003D7024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 w:rsidRPr="00E97E1F">
        <w:rPr>
          <w:rFonts w:eastAsiaTheme="minorHAnsi" w:cs="Tahoma"/>
          <w:sz w:val="22"/>
          <w:szCs w:val="22"/>
          <w:lang w:eastAsia="en-US"/>
        </w:rPr>
        <w:t>Τεχνικές Προδιαγραφές</w:t>
      </w:r>
      <w:r w:rsidR="003D7024">
        <w:rPr>
          <w:rFonts w:eastAsiaTheme="minorHAnsi" w:cs="Tahoma"/>
          <w:b/>
          <w:bCs/>
          <w:sz w:val="22"/>
          <w:szCs w:val="22"/>
          <w:lang w:eastAsia="en-US"/>
        </w:rPr>
        <w:t xml:space="preserve">                                                     </w:t>
      </w:r>
    </w:p>
    <w:p w:rsidR="00496E86" w:rsidRPr="00E97E1F" w:rsidRDefault="00F36A15" w:rsidP="003D7024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>
        <w:rPr>
          <w:rFonts w:eastAsiaTheme="minorHAnsi" w:cs="Tahoma"/>
          <w:b/>
          <w:bCs/>
          <w:sz w:val="22"/>
          <w:szCs w:val="22"/>
          <w:lang w:eastAsia="en-US"/>
        </w:rPr>
        <w:t xml:space="preserve">                                                                                      </w:t>
      </w:r>
      <w:r w:rsidR="003D7024">
        <w:rPr>
          <w:rFonts w:eastAsiaTheme="minorHAnsi" w:cs="Tahoma"/>
          <w:b/>
          <w:bCs/>
          <w:sz w:val="22"/>
          <w:szCs w:val="22"/>
          <w:lang w:eastAsia="en-US"/>
        </w:rPr>
        <w:t xml:space="preserve"> </w:t>
      </w:r>
      <w:r w:rsidR="00233A86">
        <w:rPr>
          <w:rFonts w:eastAsiaTheme="minorHAnsi" w:cs="Tahoma"/>
          <w:b/>
          <w:bCs/>
          <w:sz w:val="22"/>
          <w:szCs w:val="22"/>
          <w:lang w:eastAsia="en-US"/>
        </w:rPr>
        <w:t>Ο</w:t>
      </w:r>
      <w:r w:rsidR="00496E86" w:rsidRPr="00E97E1F">
        <w:rPr>
          <w:rFonts w:eastAsiaTheme="minorHAnsi" w:cs="Tahoma"/>
          <w:b/>
          <w:bCs/>
          <w:sz w:val="22"/>
          <w:szCs w:val="22"/>
          <w:lang w:eastAsia="en-US"/>
        </w:rPr>
        <w:t xml:space="preserve"> </w:t>
      </w:r>
      <w:r w:rsidR="00233A86">
        <w:rPr>
          <w:rFonts w:eastAsiaTheme="minorHAnsi" w:cs="Tahoma"/>
          <w:b/>
          <w:bCs/>
          <w:sz w:val="22"/>
          <w:szCs w:val="22"/>
          <w:lang w:eastAsia="en-US"/>
        </w:rPr>
        <w:t>ΠΡΟΪΣΤΑΜΕΝΟΣ</w:t>
      </w:r>
    </w:p>
    <w:p w:rsidR="00496E86" w:rsidRPr="00E97E1F" w:rsidRDefault="00496E86" w:rsidP="00496E86">
      <w:pPr>
        <w:autoSpaceDE w:val="0"/>
        <w:autoSpaceDN w:val="0"/>
        <w:adjustRightInd w:val="0"/>
        <w:ind w:left="504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>ΤΗΣ Δ/ΝΣΗΣ ΠΡΟΜΗΘΕΙΩΝ</w:t>
      </w:r>
    </w:p>
    <w:p w:rsidR="00496E86" w:rsidRPr="00E97E1F" w:rsidRDefault="00DA6D61" w:rsidP="00496E86">
      <w:pPr>
        <w:autoSpaceDE w:val="0"/>
        <w:autoSpaceDN w:val="0"/>
        <w:adjustRightInd w:val="0"/>
        <w:ind w:left="5040" w:firstLine="72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>
        <w:rPr>
          <w:rFonts w:eastAsiaTheme="minorHAnsi" w:cs="Tahoma"/>
          <w:b/>
          <w:bCs/>
          <w:sz w:val="22"/>
          <w:szCs w:val="22"/>
          <w:lang w:eastAsia="en-US"/>
        </w:rPr>
        <w:t xml:space="preserve">       </w:t>
      </w:r>
    </w:p>
    <w:p w:rsidR="00496E86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</w:p>
    <w:p w:rsidR="00CC1D43" w:rsidRDefault="00CC1D43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</w:p>
    <w:p w:rsidR="00F746C0" w:rsidRDefault="00F746C0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</w:p>
    <w:p w:rsidR="00496E86" w:rsidRPr="00E97E1F" w:rsidRDefault="007B395A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>
        <w:rPr>
          <w:rFonts w:eastAsiaTheme="minorHAnsi" w:cs="Tahoma"/>
          <w:b/>
          <w:bCs/>
          <w:sz w:val="22"/>
          <w:szCs w:val="22"/>
          <w:lang w:eastAsia="en-US"/>
        </w:rPr>
        <w:t xml:space="preserve">                                                                                 </w:t>
      </w:r>
      <w:r w:rsidR="00473B94">
        <w:rPr>
          <w:rFonts w:eastAsiaTheme="minorHAnsi" w:cs="Tahoma"/>
          <w:b/>
          <w:bCs/>
          <w:sz w:val="22"/>
          <w:szCs w:val="22"/>
          <w:lang w:eastAsia="en-US"/>
        </w:rPr>
        <w:t xml:space="preserve">         </w:t>
      </w:r>
      <w:r>
        <w:rPr>
          <w:rFonts w:eastAsiaTheme="minorHAnsi" w:cs="Tahoma"/>
          <w:b/>
          <w:bCs/>
          <w:sz w:val="22"/>
          <w:szCs w:val="22"/>
          <w:lang w:eastAsia="en-US"/>
        </w:rPr>
        <w:t xml:space="preserve">  </w:t>
      </w:r>
      <w:r w:rsidR="00D95024">
        <w:rPr>
          <w:rFonts w:eastAsiaTheme="minorHAnsi" w:cs="Tahoma"/>
          <w:b/>
          <w:bCs/>
          <w:sz w:val="22"/>
          <w:szCs w:val="22"/>
          <w:lang w:eastAsia="en-US"/>
        </w:rPr>
        <w:t>Θ</w:t>
      </w:r>
      <w:r w:rsidR="00473B94">
        <w:rPr>
          <w:rFonts w:eastAsiaTheme="minorHAnsi" w:cs="Tahoma"/>
          <w:b/>
          <w:bCs/>
          <w:sz w:val="22"/>
          <w:szCs w:val="22"/>
          <w:lang w:eastAsia="en-US"/>
        </w:rPr>
        <w:t xml:space="preserve">. </w:t>
      </w:r>
      <w:r w:rsidR="00233A86">
        <w:rPr>
          <w:rFonts w:eastAsiaTheme="minorHAnsi" w:cs="Tahoma"/>
          <w:b/>
          <w:bCs/>
          <w:sz w:val="22"/>
          <w:szCs w:val="22"/>
          <w:lang w:eastAsia="en-US"/>
        </w:rPr>
        <w:t>ΜΗΛΩΝΗΣ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b/>
          <w:bCs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>ΕΣΩΤΕΡΙΚΗ ΔΙΑΝΟΜΗ: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 xml:space="preserve">1. </w:t>
      </w:r>
      <w:r w:rsidRPr="00E97E1F">
        <w:rPr>
          <w:rFonts w:eastAsiaTheme="minorHAnsi" w:cs="Tahoma"/>
          <w:sz w:val="22"/>
          <w:szCs w:val="22"/>
          <w:lang w:eastAsia="en-US"/>
        </w:rPr>
        <w:t>Γραφείο Γενικού Δ/</w:t>
      </w:r>
      <w:proofErr w:type="spellStart"/>
      <w:r w:rsidRPr="00E97E1F">
        <w:rPr>
          <w:rFonts w:eastAsiaTheme="minorHAnsi" w:cs="Tahoma"/>
          <w:sz w:val="22"/>
          <w:szCs w:val="22"/>
          <w:lang w:eastAsia="en-US"/>
        </w:rPr>
        <w:t>ντή</w:t>
      </w:r>
      <w:proofErr w:type="spellEnd"/>
      <w:r w:rsidRPr="00E97E1F">
        <w:rPr>
          <w:rFonts w:eastAsiaTheme="minorHAnsi" w:cs="Tahoma"/>
          <w:sz w:val="22"/>
          <w:szCs w:val="22"/>
          <w:lang w:eastAsia="en-US"/>
        </w:rPr>
        <w:t xml:space="preserve"> Διοικητικής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sz w:val="22"/>
          <w:szCs w:val="22"/>
          <w:lang w:eastAsia="en-US"/>
        </w:rPr>
        <w:t>Υποστήριξης και Τεχνικών Υποδομών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 xml:space="preserve">2. </w:t>
      </w:r>
      <w:r w:rsidRPr="00E97E1F">
        <w:rPr>
          <w:rFonts w:eastAsiaTheme="minorHAnsi" w:cs="Tahoma"/>
          <w:sz w:val="22"/>
          <w:szCs w:val="22"/>
          <w:lang w:eastAsia="en-US"/>
        </w:rPr>
        <w:t>Διεύθυνση Οικονομικού – Τμήμα Α’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 xml:space="preserve">3. </w:t>
      </w:r>
      <w:r w:rsidRPr="00E97E1F">
        <w:rPr>
          <w:rFonts w:eastAsiaTheme="minorHAnsi" w:cs="Tahoma"/>
          <w:sz w:val="22"/>
          <w:szCs w:val="22"/>
          <w:lang w:eastAsia="en-US"/>
        </w:rPr>
        <w:t>Διεύθυνση Προμηθειών - Τμήμα Β΄ (3)</w:t>
      </w:r>
    </w:p>
    <w:p w:rsidR="00496E86" w:rsidRPr="00E97E1F" w:rsidRDefault="00496E86" w:rsidP="00496E86">
      <w:pPr>
        <w:autoSpaceDE w:val="0"/>
        <w:autoSpaceDN w:val="0"/>
        <w:adjustRightInd w:val="0"/>
        <w:jc w:val="left"/>
        <w:rPr>
          <w:rFonts w:eastAsiaTheme="minorHAnsi" w:cs="Tahoma"/>
          <w:sz w:val="22"/>
          <w:szCs w:val="22"/>
          <w:lang w:eastAsia="en-US"/>
        </w:rPr>
      </w:pPr>
      <w:r w:rsidRPr="00E97E1F">
        <w:rPr>
          <w:rFonts w:eastAsiaTheme="minorHAnsi" w:cs="Tahoma"/>
          <w:b/>
          <w:bCs/>
          <w:sz w:val="22"/>
          <w:szCs w:val="22"/>
          <w:lang w:eastAsia="en-US"/>
        </w:rPr>
        <w:t xml:space="preserve">4. </w:t>
      </w:r>
      <w:r w:rsidRPr="00E97E1F">
        <w:rPr>
          <w:rFonts w:eastAsiaTheme="minorHAnsi" w:cs="Tahoma"/>
          <w:sz w:val="22"/>
          <w:szCs w:val="22"/>
          <w:lang w:eastAsia="en-US"/>
        </w:rPr>
        <w:t xml:space="preserve">Διεύθυνση </w:t>
      </w:r>
      <w:r w:rsidR="00CF2135">
        <w:rPr>
          <w:rFonts w:eastAsiaTheme="minorHAnsi" w:cs="Tahoma"/>
          <w:sz w:val="22"/>
          <w:szCs w:val="22"/>
          <w:lang w:eastAsia="en-US"/>
        </w:rPr>
        <w:t xml:space="preserve">Προσωπικού (Τμήμα </w:t>
      </w:r>
      <w:r w:rsidR="00826734">
        <w:rPr>
          <w:rFonts w:eastAsiaTheme="minorHAnsi" w:cs="Tahoma"/>
          <w:sz w:val="22"/>
          <w:szCs w:val="22"/>
          <w:lang w:eastAsia="en-US"/>
        </w:rPr>
        <w:t>Δ/</w:t>
      </w:r>
      <w:proofErr w:type="spellStart"/>
      <w:r w:rsidR="00826734">
        <w:rPr>
          <w:rFonts w:eastAsiaTheme="minorHAnsi" w:cs="Tahoma"/>
          <w:sz w:val="22"/>
          <w:szCs w:val="22"/>
          <w:lang w:eastAsia="en-US"/>
        </w:rPr>
        <w:t>κ</w:t>
      </w:r>
      <w:r w:rsidR="00CF2135">
        <w:rPr>
          <w:rFonts w:eastAsiaTheme="minorHAnsi" w:cs="Tahoma"/>
          <w:sz w:val="22"/>
          <w:szCs w:val="22"/>
          <w:lang w:eastAsia="en-US"/>
        </w:rPr>
        <w:t>ής</w:t>
      </w:r>
      <w:proofErr w:type="spellEnd"/>
      <w:r w:rsidR="00CF2135">
        <w:rPr>
          <w:rFonts w:eastAsiaTheme="minorHAnsi" w:cs="Tahoma"/>
          <w:sz w:val="22"/>
          <w:szCs w:val="22"/>
          <w:lang w:eastAsia="en-US"/>
        </w:rPr>
        <w:t xml:space="preserve"> </w:t>
      </w:r>
      <w:r w:rsidR="00826734">
        <w:rPr>
          <w:rFonts w:eastAsiaTheme="minorHAnsi" w:cs="Tahoma"/>
          <w:sz w:val="22"/>
          <w:szCs w:val="22"/>
          <w:lang w:eastAsia="en-US"/>
        </w:rPr>
        <w:t>Μέριμνας &amp; Αυτοκινήτων</w:t>
      </w:r>
      <w:r w:rsidR="00CF2135">
        <w:rPr>
          <w:rFonts w:eastAsiaTheme="minorHAnsi" w:cs="Tahoma"/>
          <w:sz w:val="22"/>
          <w:szCs w:val="22"/>
          <w:lang w:eastAsia="en-US"/>
        </w:rPr>
        <w:t>)</w:t>
      </w:r>
    </w:p>
    <w:sectPr w:rsidR="00496E86" w:rsidRPr="00E97E1F" w:rsidSect="00EC424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9F42A2"/>
    <w:rsid w:val="00006C0B"/>
    <w:rsid w:val="00016974"/>
    <w:rsid w:val="00024BA4"/>
    <w:rsid w:val="00026CDC"/>
    <w:rsid w:val="000354B9"/>
    <w:rsid w:val="00050B50"/>
    <w:rsid w:val="000618D6"/>
    <w:rsid w:val="00091570"/>
    <w:rsid w:val="00093E4A"/>
    <w:rsid w:val="000B5759"/>
    <w:rsid w:val="000C241A"/>
    <w:rsid w:val="000D34BB"/>
    <w:rsid w:val="0011108D"/>
    <w:rsid w:val="00113FFF"/>
    <w:rsid w:val="0011603F"/>
    <w:rsid w:val="00135CA3"/>
    <w:rsid w:val="0015350E"/>
    <w:rsid w:val="0016286E"/>
    <w:rsid w:val="001F0BBB"/>
    <w:rsid w:val="00202745"/>
    <w:rsid w:val="00233A86"/>
    <w:rsid w:val="00247799"/>
    <w:rsid w:val="00287338"/>
    <w:rsid w:val="002B07CD"/>
    <w:rsid w:val="002B221D"/>
    <w:rsid w:val="002B610B"/>
    <w:rsid w:val="002C3D50"/>
    <w:rsid w:val="00344B21"/>
    <w:rsid w:val="003528B9"/>
    <w:rsid w:val="00376F28"/>
    <w:rsid w:val="003B1D9C"/>
    <w:rsid w:val="003D7024"/>
    <w:rsid w:val="003D7A74"/>
    <w:rsid w:val="003E7519"/>
    <w:rsid w:val="00403BB3"/>
    <w:rsid w:val="00405A9F"/>
    <w:rsid w:val="00413DD3"/>
    <w:rsid w:val="0041740E"/>
    <w:rsid w:val="00447A56"/>
    <w:rsid w:val="00473B94"/>
    <w:rsid w:val="0049402F"/>
    <w:rsid w:val="004952DA"/>
    <w:rsid w:val="00496E86"/>
    <w:rsid w:val="004C1F95"/>
    <w:rsid w:val="004C7467"/>
    <w:rsid w:val="004F5881"/>
    <w:rsid w:val="00503A86"/>
    <w:rsid w:val="0052258D"/>
    <w:rsid w:val="00523919"/>
    <w:rsid w:val="00545DC4"/>
    <w:rsid w:val="005965B6"/>
    <w:rsid w:val="005A2D44"/>
    <w:rsid w:val="005C7E3A"/>
    <w:rsid w:val="006974FE"/>
    <w:rsid w:val="006A093F"/>
    <w:rsid w:val="006D1B37"/>
    <w:rsid w:val="006F767B"/>
    <w:rsid w:val="00706CBB"/>
    <w:rsid w:val="00732EF2"/>
    <w:rsid w:val="00735082"/>
    <w:rsid w:val="0076678B"/>
    <w:rsid w:val="00775510"/>
    <w:rsid w:val="00782033"/>
    <w:rsid w:val="0079313B"/>
    <w:rsid w:val="00794A24"/>
    <w:rsid w:val="007B395A"/>
    <w:rsid w:val="007C2560"/>
    <w:rsid w:val="007C7047"/>
    <w:rsid w:val="007E1DD5"/>
    <w:rsid w:val="008217C0"/>
    <w:rsid w:val="00826734"/>
    <w:rsid w:val="008762EA"/>
    <w:rsid w:val="008A1CA7"/>
    <w:rsid w:val="0091642F"/>
    <w:rsid w:val="0092495C"/>
    <w:rsid w:val="009302BF"/>
    <w:rsid w:val="009341AD"/>
    <w:rsid w:val="0094164D"/>
    <w:rsid w:val="00960B92"/>
    <w:rsid w:val="00966E24"/>
    <w:rsid w:val="00970C54"/>
    <w:rsid w:val="009A5DEE"/>
    <w:rsid w:val="009D5B1F"/>
    <w:rsid w:val="009E679B"/>
    <w:rsid w:val="009F42A2"/>
    <w:rsid w:val="00A13688"/>
    <w:rsid w:val="00A64B44"/>
    <w:rsid w:val="00A674DF"/>
    <w:rsid w:val="00AB2B39"/>
    <w:rsid w:val="00AB7152"/>
    <w:rsid w:val="00AD06C7"/>
    <w:rsid w:val="00AD6BDF"/>
    <w:rsid w:val="00AE158F"/>
    <w:rsid w:val="00AE4478"/>
    <w:rsid w:val="00B010C5"/>
    <w:rsid w:val="00B2722A"/>
    <w:rsid w:val="00B42228"/>
    <w:rsid w:val="00B46627"/>
    <w:rsid w:val="00B50A36"/>
    <w:rsid w:val="00B9705B"/>
    <w:rsid w:val="00BC3583"/>
    <w:rsid w:val="00C37200"/>
    <w:rsid w:val="00C41EAE"/>
    <w:rsid w:val="00C654FC"/>
    <w:rsid w:val="00CA7776"/>
    <w:rsid w:val="00CC1D43"/>
    <w:rsid w:val="00CC74F0"/>
    <w:rsid w:val="00CF2135"/>
    <w:rsid w:val="00CF5B4A"/>
    <w:rsid w:val="00D037D0"/>
    <w:rsid w:val="00D2430C"/>
    <w:rsid w:val="00D507E5"/>
    <w:rsid w:val="00D95024"/>
    <w:rsid w:val="00DA6D61"/>
    <w:rsid w:val="00DD4222"/>
    <w:rsid w:val="00DD7826"/>
    <w:rsid w:val="00E035A3"/>
    <w:rsid w:val="00E31016"/>
    <w:rsid w:val="00E665E4"/>
    <w:rsid w:val="00E75134"/>
    <w:rsid w:val="00E75BD9"/>
    <w:rsid w:val="00E9087F"/>
    <w:rsid w:val="00E91980"/>
    <w:rsid w:val="00E97A5E"/>
    <w:rsid w:val="00E97E1F"/>
    <w:rsid w:val="00EA6ED8"/>
    <w:rsid w:val="00EB7ECD"/>
    <w:rsid w:val="00EC424F"/>
    <w:rsid w:val="00F36A15"/>
    <w:rsid w:val="00F611FC"/>
    <w:rsid w:val="00F65600"/>
    <w:rsid w:val="00F746C0"/>
    <w:rsid w:val="00FA4E23"/>
    <w:rsid w:val="00FD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A2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el-GR"/>
    </w:rPr>
  </w:style>
  <w:style w:type="paragraph" w:styleId="6">
    <w:name w:val="heading 6"/>
    <w:basedOn w:val="a"/>
    <w:next w:val="a"/>
    <w:link w:val="6Char"/>
    <w:qFormat/>
    <w:rsid w:val="009F42A2"/>
    <w:pPr>
      <w:keepNext/>
      <w:outlineLvl w:val="5"/>
    </w:pPr>
    <w:rPr>
      <w:b/>
      <w:color w:val="000000"/>
    </w:rPr>
  </w:style>
  <w:style w:type="paragraph" w:styleId="9">
    <w:name w:val="heading 9"/>
    <w:basedOn w:val="a"/>
    <w:next w:val="a"/>
    <w:link w:val="9Char"/>
    <w:qFormat/>
    <w:rsid w:val="009F42A2"/>
    <w:pPr>
      <w:keepNext/>
      <w:tabs>
        <w:tab w:val="left" w:pos="1843"/>
      </w:tabs>
      <w:outlineLvl w:val="8"/>
    </w:pPr>
    <w:rPr>
      <w:b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Char">
    <w:name w:val="Επικεφαλίδα 6 Char"/>
    <w:basedOn w:val="a0"/>
    <w:link w:val="6"/>
    <w:rsid w:val="009F42A2"/>
    <w:rPr>
      <w:rFonts w:ascii="Tahoma" w:eastAsia="Times New Roman" w:hAnsi="Tahoma" w:cs="Times New Roman"/>
      <w:b/>
      <w:color w:val="000000"/>
      <w:sz w:val="24"/>
      <w:szCs w:val="20"/>
      <w:lang w:eastAsia="el-GR"/>
    </w:rPr>
  </w:style>
  <w:style w:type="character" w:customStyle="1" w:styleId="9Char">
    <w:name w:val="Επικεφαλίδα 9 Char"/>
    <w:basedOn w:val="a0"/>
    <w:link w:val="9"/>
    <w:rsid w:val="009F42A2"/>
    <w:rPr>
      <w:rFonts w:ascii="Tahoma" w:eastAsia="Times New Roman" w:hAnsi="Tahoma" w:cs="Times New Roman"/>
      <w:b/>
      <w:color w:val="000000"/>
      <w:szCs w:val="20"/>
      <w:lang w:eastAsia="el-GR"/>
    </w:rPr>
  </w:style>
  <w:style w:type="paragraph" w:styleId="2">
    <w:name w:val="Body Text 2"/>
    <w:basedOn w:val="a"/>
    <w:link w:val="2Char"/>
    <w:rsid w:val="009F42A2"/>
    <w:rPr>
      <w:rFonts w:ascii="Arial" w:hAnsi="Arial"/>
      <w:color w:val="000000"/>
    </w:rPr>
  </w:style>
  <w:style w:type="character" w:customStyle="1" w:styleId="2Char">
    <w:name w:val="Σώμα κείμενου 2 Char"/>
    <w:basedOn w:val="a0"/>
    <w:link w:val="2"/>
    <w:rsid w:val="009F42A2"/>
    <w:rPr>
      <w:rFonts w:ascii="Arial" w:eastAsia="Times New Roman" w:hAnsi="Arial" w:cs="Times New Roman"/>
      <w:color w:val="000000"/>
      <w:sz w:val="24"/>
      <w:szCs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9F42A2"/>
    <w:rPr>
      <w:rFonts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9F42A2"/>
    <w:rPr>
      <w:rFonts w:ascii="Tahoma" w:eastAsia="Times New Roman" w:hAnsi="Tahoma" w:cs="Tahoma"/>
      <w:sz w:val="16"/>
      <w:szCs w:val="16"/>
      <w:lang w:eastAsia="el-GR"/>
    </w:rPr>
  </w:style>
  <w:style w:type="table" w:styleId="a4">
    <w:name w:val="Table Grid"/>
    <w:basedOn w:val="a1"/>
    <w:rsid w:val="004C1F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B422FB-8C16-42BC-9A36-82FA938D7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609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2012-09-12T07:04:00Z</cp:lastPrinted>
  <dcterms:created xsi:type="dcterms:W3CDTF">2012-11-01T08:42:00Z</dcterms:created>
  <dcterms:modified xsi:type="dcterms:W3CDTF">2012-11-02T08:46:00Z</dcterms:modified>
</cp:coreProperties>
</file>