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80" w:type="dxa"/>
        <w:tblInd w:w="8" w:type="dxa"/>
        <w:tblLayout w:type="fixed"/>
        <w:tblLook w:val="00B7"/>
      </w:tblPr>
      <w:tblGrid>
        <w:gridCol w:w="1620"/>
        <w:gridCol w:w="236"/>
        <w:gridCol w:w="2644"/>
        <w:gridCol w:w="460"/>
        <w:gridCol w:w="4220"/>
      </w:tblGrid>
      <w:tr w:rsidR="008E4A84" w:rsidRPr="00972096" w:rsidTr="00367485">
        <w:trPr>
          <w:trHeight w:val="2696"/>
        </w:trPr>
        <w:tc>
          <w:tcPr>
            <w:tcW w:w="4500" w:type="dxa"/>
            <w:gridSpan w:val="3"/>
            <w:tcMar>
              <w:left w:w="0" w:type="dxa"/>
              <w:right w:w="0" w:type="dxa"/>
            </w:tcMar>
          </w:tcPr>
          <w:p w:rsidR="008E4A84" w:rsidRPr="00972096" w:rsidRDefault="0065378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8E4A84" w:rsidRPr="00972096">
              <w:rPr>
                <w:rFonts w:ascii="Tahoma" w:hAnsi="Tahoma" w:cs="Tahoma"/>
                <w:b/>
                <w:bCs/>
                <w:sz w:val="22"/>
                <w:szCs w:val="22"/>
                <w:lang w:val="el-GR"/>
              </w:rPr>
              <w:br w:type="page"/>
            </w:r>
            <w:bookmarkStart w:id="0" w:name="_MON_1067166277"/>
            <w:bookmarkEnd w:id="0"/>
            <w:bookmarkStart w:id="1" w:name="_MON_1070186396"/>
            <w:bookmarkEnd w:id="1"/>
            <w:r w:rsidR="008E4A84" w:rsidRPr="00972096">
              <w:rPr>
                <w:rFonts w:ascii="Tahoma" w:hAnsi="Tahoma" w:cs="Tahoma"/>
                <w:b/>
                <w:sz w:val="22"/>
                <w:szCs w:val="22"/>
              </w:rPr>
              <w:object w:dxaOrig="843" w:dyaOrig="8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3.5pt;height:45.75pt" o:ole="" fillcolor="window">
                  <v:imagedata r:id="rId6" o:title=""/>
                </v:shape>
                <o:OLEObject Type="Embed" ProgID="Word.Picture.8" ShapeID="_x0000_i1025" DrawAspect="Content" ObjectID="_1664106069" r:id="rId7"/>
              </w:object>
            </w:r>
          </w:p>
          <w:p w:rsidR="008E4A84" w:rsidRPr="00972096" w:rsidRDefault="008E4A84">
            <w:pPr>
              <w:jc w:val="center"/>
              <w:rPr>
                <w:rFonts w:ascii="Tahoma" w:hAnsi="Tahoma" w:cs="Tahoma"/>
                <w:b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b/>
                <w:sz w:val="22"/>
                <w:szCs w:val="22"/>
                <w:lang w:val="el-GR"/>
              </w:rPr>
              <w:t>ΕΛΛΗΝΙΚΗ ΔΗΜΟΚΡΑΤΙΑ</w:t>
            </w:r>
          </w:p>
          <w:p w:rsidR="008E4A84" w:rsidRPr="00972096" w:rsidRDefault="008E4A84" w:rsidP="00D52247">
            <w:pPr>
              <w:pStyle w:val="20"/>
              <w:rPr>
                <w:sz w:val="22"/>
                <w:szCs w:val="22"/>
              </w:rPr>
            </w:pPr>
            <w:r w:rsidRPr="00972096">
              <w:rPr>
                <w:sz w:val="22"/>
                <w:szCs w:val="22"/>
              </w:rPr>
              <w:t>ΥΠΟΥΡΓΕΙΟ ΥΓΕΙΑΣ</w:t>
            </w:r>
            <w:r w:rsidR="00C34D75" w:rsidRPr="00972096">
              <w:rPr>
                <w:sz w:val="22"/>
                <w:szCs w:val="22"/>
              </w:rPr>
              <w:t xml:space="preserve"> </w:t>
            </w:r>
          </w:p>
          <w:p w:rsidR="008E4A84" w:rsidRPr="00972096" w:rsidRDefault="008E4A84">
            <w:pPr>
              <w:tabs>
                <w:tab w:val="left" w:pos="2520"/>
              </w:tabs>
              <w:jc w:val="center"/>
              <w:rPr>
                <w:rFonts w:ascii="Tahoma" w:hAnsi="Tahoma" w:cs="Tahoma"/>
                <w:b/>
                <w:sz w:val="22"/>
                <w:szCs w:val="22"/>
                <w:lang w:val="el-GR"/>
              </w:rPr>
            </w:pPr>
          </w:p>
          <w:p w:rsidR="008E4A84" w:rsidRPr="00617BF8" w:rsidRDefault="008E4A84" w:rsidP="00751466">
            <w:pPr>
              <w:pStyle w:val="a4"/>
              <w:rPr>
                <w:rFonts w:ascii="Tahoma" w:hAnsi="Tahoma" w:cs="Tahoma"/>
                <w:sz w:val="22"/>
                <w:szCs w:val="22"/>
              </w:rPr>
            </w:pPr>
            <w:r w:rsidRPr="00972096">
              <w:rPr>
                <w:rFonts w:ascii="Tahoma" w:hAnsi="Tahoma" w:cs="Tahoma"/>
                <w:sz w:val="22"/>
                <w:szCs w:val="22"/>
              </w:rPr>
              <w:t>ΔΙΟΙΚΗΣΗ 6ης ΥΓΕΙΟΝΟΜΙΚΗΣ ΠΕΡΙΦΕΡΕΙΑΣ ΠΕΛΟΠΟΝΝΗΣΟΥ-ΙΟΝΙΩΝ ΝΗΣΩΝ-ΗΠΕΙΡΟΥ &amp; ΔΥΤΙΚΗΣ ΕΛΛΑΔΑΣ</w:t>
            </w:r>
          </w:p>
          <w:p w:rsidR="00972096" w:rsidRPr="00617BF8" w:rsidRDefault="00972096" w:rsidP="00751466">
            <w:pPr>
              <w:pStyle w:val="a4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60" w:type="dxa"/>
            <w:tcMar>
              <w:left w:w="0" w:type="dxa"/>
              <w:right w:w="0" w:type="dxa"/>
            </w:tcMar>
          </w:tcPr>
          <w:p w:rsidR="008E4A84" w:rsidRPr="00617BF8" w:rsidRDefault="008E4A84">
            <w:pPr>
              <w:jc w:val="both"/>
              <w:rPr>
                <w:rFonts w:ascii="Tahoma" w:hAnsi="Tahoma" w:cs="Tahoma"/>
                <w:sz w:val="22"/>
                <w:szCs w:val="22"/>
                <w:lang w:val="el-GR"/>
              </w:rPr>
            </w:pPr>
          </w:p>
          <w:p w:rsidR="00CA5A3B" w:rsidRPr="00617BF8" w:rsidRDefault="00CA5A3B">
            <w:pPr>
              <w:jc w:val="both"/>
              <w:rPr>
                <w:rFonts w:ascii="Tahoma" w:hAnsi="Tahoma" w:cs="Tahoma"/>
                <w:sz w:val="22"/>
                <w:szCs w:val="22"/>
                <w:lang w:val="el-GR"/>
              </w:rPr>
            </w:pPr>
          </w:p>
          <w:p w:rsidR="00CA5A3B" w:rsidRPr="00617BF8" w:rsidRDefault="00CA5A3B">
            <w:pPr>
              <w:jc w:val="both"/>
              <w:rPr>
                <w:rFonts w:ascii="Tahoma" w:hAnsi="Tahoma" w:cs="Tahoma"/>
                <w:sz w:val="22"/>
                <w:szCs w:val="22"/>
                <w:lang w:val="el-GR"/>
              </w:rPr>
            </w:pPr>
          </w:p>
          <w:p w:rsidR="00CA5A3B" w:rsidRPr="00617BF8" w:rsidRDefault="00CA5A3B">
            <w:pPr>
              <w:jc w:val="both"/>
              <w:rPr>
                <w:rFonts w:ascii="Tahoma" w:hAnsi="Tahoma" w:cs="Tahoma"/>
                <w:sz w:val="22"/>
                <w:szCs w:val="22"/>
                <w:lang w:val="el-GR"/>
              </w:rPr>
            </w:pPr>
          </w:p>
        </w:tc>
        <w:tc>
          <w:tcPr>
            <w:tcW w:w="4220" w:type="dxa"/>
            <w:tcMar>
              <w:left w:w="0" w:type="dxa"/>
              <w:right w:w="0" w:type="dxa"/>
            </w:tcMar>
          </w:tcPr>
          <w:p w:rsidR="008E4A84" w:rsidRPr="00972096" w:rsidRDefault="008E4A84">
            <w:pPr>
              <w:rPr>
                <w:rFonts w:ascii="Tahoma" w:hAnsi="Tahoma" w:cs="Tahoma"/>
                <w:b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b/>
                <w:sz w:val="22"/>
                <w:szCs w:val="22"/>
                <w:lang w:val="el-GR"/>
              </w:rPr>
              <w:t xml:space="preserve">           </w:t>
            </w:r>
          </w:p>
          <w:p w:rsidR="008E4A84" w:rsidRPr="00972096" w:rsidRDefault="008E4A84">
            <w:pPr>
              <w:rPr>
                <w:rFonts w:ascii="Tahoma" w:hAnsi="Tahoma" w:cs="Tahoma"/>
                <w:b/>
                <w:sz w:val="22"/>
                <w:szCs w:val="22"/>
                <w:lang w:val="el-GR"/>
              </w:rPr>
            </w:pPr>
          </w:p>
          <w:p w:rsidR="00CA5A3B" w:rsidRPr="00617BF8" w:rsidRDefault="00CA5A3B">
            <w:pPr>
              <w:pStyle w:val="2"/>
              <w:rPr>
                <w:szCs w:val="22"/>
              </w:rPr>
            </w:pPr>
          </w:p>
          <w:p w:rsidR="008E4A84" w:rsidRPr="00972096" w:rsidRDefault="007D13F0" w:rsidP="007D13F0">
            <w:pPr>
              <w:rPr>
                <w:rFonts w:ascii="Tahoma" w:hAnsi="Tahoma" w:cs="Tahoma"/>
                <w:b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b/>
                <w:sz w:val="22"/>
                <w:szCs w:val="22"/>
                <w:lang w:val="el-GR"/>
              </w:rPr>
              <w:t xml:space="preserve"> </w:t>
            </w:r>
          </w:p>
        </w:tc>
      </w:tr>
      <w:tr w:rsidR="008E4A84" w:rsidRPr="000A5C94" w:rsidTr="00367485">
        <w:tblPrEx>
          <w:tblLook w:val="0000"/>
        </w:tblPrEx>
        <w:trPr>
          <w:trHeight w:val="2347"/>
        </w:trPr>
        <w:tc>
          <w:tcPr>
            <w:tcW w:w="1620" w:type="dxa"/>
            <w:tcMar>
              <w:left w:w="0" w:type="dxa"/>
            </w:tcMar>
          </w:tcPr>
          <w:p w:rsidR="008E4A84" w:rsidRPr="00972096" w:rsidRDefault="008E4A84" w:rsidP="00367485">
            <w:pPr>
              <w:pStyle w:val="3"/>
              <w:spacing w:line="276" w:lineRule="auto"/>
              <w:ind w:left="0"/>
              <w:jc w:val="left"/>
              <w:rPr>
                <w:rFonts w:ascii="Tahoma" w:hAnsi="Tahoma" w:cs="Tahoma"/>
                <w:b w:val="0"/>
                <w:sz w:val="22"/>
                <w:szCs w:val="22"/>
              </w:rPr>
            </w:pPr>
            <w:r w:rsidRPr="00972096">
              <w:rPr>
                <w:rFonts w:ascii="Tahoma" w:hAnsi="Tahoma" w:cs="Tahoma"/>
                <w:b w:val="0"/>
                <w:sz w:val="22"/>
                <w:szCs w:val="22"/>
              </w:rPr>
              <w:t>Διεύθυνση</w:t>
            </w:r>
          </w:p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</w:p>
          <w:p w:rsidR="008E4A84" w:rsidRPr="00972096" w:rsidRDefault="008E4A84" w:rsidP="00367485">
            <w:pPr>
              <w:pStyle w:val="a3"/>
              <w:tabs>
                <w:tab w:val="clear" w:pos="4153"/>
                <w:tab w:val="clear" w:pos="8306"/>
              </w:tabs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 w:rsidRPr="00972096">
              <w:rPr>
                <w:rFonts w:ascii="Tahoma" w:hAnsi="Tahoma" w:cs="Tahoma"/>
                <w:sz w:val="22"/>
                <w:szCs w:val="22"/>
              </w:rPr>
              <w:t>Τμήμα</w:t>
            </w:r>
          </w:p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sz w:val="22"/>
                <w:szCs w:val="22"/>
                <w:lang w:val="el-GR"/>
              </w:rPr>
              <w:t>Πληροφορίες</w:t>
            </w:r>
          </w:p>
          <w:p w:rsidR="008E4A84" w:rsidRPr="00972096" w:rsidRDefault="008E4A84" w:rsidP="00367485">
            <w:pPr>
              <w:pStyle w:val="3"/>
              <w:spacing w:line="276" w:lineRule="auto"/>
              <w:ind w:left="0"/>
              <w:jc w:val="left"/>
              <w:rPr>
                <w:rFonts w:ascii="Tahoma" w:hAnsi="Tahoma" w:cs="Tahoma"/>
                <w:b w:val="0"/>
                <w:bCs w:val="0"/>
                <w:sz w:val="22"/>
                <w:szCs w:val="22"/>
              </w:rPr>
            </w:pPr>
            <w:r w:rsidRPr="00972096">
              <w:rPr>
                <w:rFonts w:ascii="Tahoma" w:hAnsi="Tahoma" w:cs="Tahoma"/>
                <w:b w:val="0"/>
                <w:bCs w:val="0"/>
                <w:sz w:val="22"/>
                <w:szCs w:val="22"/>
              </w:rPr>
              <w:t>Ταχ. Διεύθυνση</w:t>
            </w:r>
          </w:p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</w:p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sz w:val="22"/>
                <w:szCs w:val="22"/>
                <w:lang w:val="el-GR"/>
              </w:rPr>
              <w:t>Τηλέφωνο</w:t>
            </w:r>
          </w:p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sz w:val="22"/>
                <w:szCs w:val="22"/>
              </w:rPr>
              <w:t>FAX</w:t>
            </w:r>
          </w:p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sz w:val="22"/>
                <w:szCs w:val="22"/>
              </w:rPr>
              <w:t>E</w:t>
            </w:r>
            <w:r w:rsidRPr="00972096">
              <w:rPr>
                <w:rFonts w:ascii="Tahoma" w:hAnsi="Tahoma" w:cs="Tahoma"/>
                <w:sz w:val="22"/>
                <w:szCs w:val="22"/>
                <w:lang w:val="el-GR"/>
              </w:rPr>
              <w:t>-</w:t>
            </w:r>
            <w:r w:rsidRPr="00972096">
              <w:rPr>
                <w:rFonts w:ascii="Tahoma" w:hAnsi="Tahoma" w:cs="Tahoma"/>
                <w:sz w:val="22"/>
                <w:szCs w:val="22"/>
              </w:rPr>
              <w:t>mail</w:t>
            </w:r>
          </w:p>
        </w:tc>
        <w:tc>
          <w:tcPr>
            <w:tcW w:w="236" w:type="dxa"/>
            <w:tcMar>
              <w:left w:w="0" w:type="dxa"/>
            </w:tcMar>
          </w:tcPr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sz w:val="22"/>
                <w:szCs w:val="22"/>
                <w:lang w:val="el-GR"/>
              </w:rPr>
              <w:t>:</w:t>
            </w:r>
          </w:p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</w:p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sz w:val="22"/>
                <w:szCs w:val="22"/>
                <w:lang w:val="el-GR"/>
              </w:rPr>
              <w:t>:</w:t>
            </w:r>
          </w:p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sz w:val="22"/>
                <w:szCs w:val="22"/>
                <w:lang w:val="el-GR"/>
              </w:rPr>
              <w:t>:</w:t>
            </w:r>
          </w:p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sz w:val="22"/>
                <w:szCs w:val="22"/>
                <w:lang w:val="el-GR"/>
              </w:rPr>
              <w:t>:</w:t>
            </w:r>
          </w:p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</w:p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sz w:val="22"/>
                <w:szCs w:val="22"/>
                <w:lang w:val="el-GR"/>
              </w:rPr>
              <w:t>:</w:t>
            </w:r>
          </w:p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sz w:val="22"/>
                <w:szCs w:val="22"/>
                <w:lang w:val="el-GR"/>
              </w:rPr>
              <w:t>:</w:t>
            </w:r>
          </w:p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sz w:val="22"/>
                <w:szCs w:val="22"/>
                <w:lang w:val="el-GR"/>
              </w:rPr>
              <w:t>:</w:t>
            </w:r>
          </w:p>
        </w:tc>
        <w:tc>
          <w:tcPr>
            <w:tcW w:w="2644" w:type="dxa"/>
          </w:tcPr>
          <w:p w:rsidR="008E4A84" w:rsidRPr="00972096" w:rsidRDefault="008E4A84" w:rsidP="00367485">
            <w:pPr>
              <w:pStyle w:val="30"/>
              <w:spacing w:line="276" w:lineRule="auto"/>
              <w:rPr>
                <w:sz w:val="22"/>
                <w:szCs w:val="22"/>
              </w:rPr>
            </w:pPr>
            <w:r w:rsidRPr="00972096">
              <w:rPr>
                <w:sz w:val="22"/>
                <w:szCs w:val="22"/>
              </w:rPr>
              <w:t>Οικονομικής Οργάνωσης &amp; Υποστήριξης</w:t>
            </w:r>
          </w:p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sz w:val="22"/>
                <w:szCs w:val="22"/>
                <w:lang w:val="el-GR"/>
              </w:rPr>
              <w:t>Προμηθειών</w:t>
            </w:r>
          </w:p>
          <w:p w:rsidR="008E4A84" w:rsidRPr="00972096" w:rsidRDefault="00E11AFD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sz w:val="22"/>
                <w:szCs w:val="22"/>
                <w:lang w:val="el-GR"/>
              </w:rPr>
              <w:t xml:space="preserve">Μ. </w:t>
            </w:r>
            <w:proofErr w:type="spellStart"/>
            <w:r w:rsidRPr="00972096">
              <w:rPr>
                <w:rFonts w:ascii="Tahoma" w:hAnsi="Tahoma" w:cs="Tahoma"/>
                <w:sz w:val="22"/>
                <w:szCs w:val="22"/>
                <w:lang w:val="el-GR"/>
              </w:rPr>
              <w:t>Καρυώτη</w:t>
            </w:r>
            <w:proofErr w:type="spellEnd"/>
          </w:p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sz w:val="22"/>
                <w:szCs w:val="22"/>
                <w:lang w:val="el-GR"/>
              </w:rPr>
              <w:t>ΝΕΟ Πατρών Αθηνών 24 &amp; Υπάτης 1</w:t>
            </w:r>
          </w:p>
          <w:p w:rsidR="008E4A84" w:rsidRPr="00617BF8" w:rsidRDefault="009C409C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sz w:val="22"/>
                <w:szCs w:val="22"/>
                <w:lang w:val="el-GR"/>
              </w:rPr>
              <w:t>2613-600</w:t>
            </w:r>
            <w:r w:rsidRPr="00617BF8">
              <w:rPr>
                <w:rFonts w:ascii="Tahoma" w:hAnsi="Tahoma" w:cs="Tahoma"/>
                <w:sz w:val="22"/>
                <w:szCs w:val="22"/>
                <w:lang w:val="el-GR"/>
              </w:rPr>
              <w:t>631</w:t>
            </w:r>
          </w:p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  <w:r w:rsidRPr="00972096">
              <w:rPr>
                <w:rFonts w:ascii="Tahoma" w:hAnsi="Tahoma" w:cs="Tahoma"/>
                <w:sz w:val="22"/>
                <w:szCs w:val="22"/>
                <w:lang w:val="el-GR"/>
              </w:rPr>
              <w:t>261</w:t>
            </w:r>
            <w:r w:rsidR="006B4B24" w:rsidRPr="00617BF8">
              <w:rPr>
                <w:rFonts w:ascii="Tahoma" w:hAnsi="Tahoma" w:cs="Tahoma"/>
                <w:sz w:val="22"/>
                <w:szCs w:val="22"/>
                <w:lang w:val="el-GR"/>
              </w:rPr>
              <w:t>3</w:t>
            </w:r>
            <w:r w:rsidRPr="00972096">
              <w:rPr>
                <w:rFonts w:ascii="Tahoma" w:hAnsi="Tahoma" w:cs="Tahoma"/>
                <w:sz w:val="22"/>
                <w:szCs w:val="22"/>
                <w:lang w:val="el-GR"/>
              </w:rPr>
              <w:t>-</w:t>
            </w:r>
            <w:r w:rsidR="006B4B24" w:rsidRPr="00972096">
              <w:rPr>
                <w:rFonts w:ascii="Tahoma" w:hAnsi="Tahoma" w:cs="Tahoma"/>
                <w:sz w:val="22"/>
                <w:szCs w:val="22"/>
                <w:lang w:val="el-GR"/>
              </w:rPr>
              <w:t>600545</w:t>
            </w:r>
          </w:p>
          <w:p w:rsidR="008E4A84" w:rsidRPr="00972096" w:rsidRDefault="00B7751C" w:rsidP="00972096">
            <w:pPr>
              <w:spacing w:line="276" w:lineRule="auto"/>
              <w:rPr>
                <w:rFonts w:ascii="Tahoma" w:hAnsi="Tahoma" w:cs="Tahoma"/>
                <w:sz w:val="22"/>
                <w:szCs w:val="22"/>
                <w:lang w:val="el-GR"/>
              </w:rPr>
            </w:pPr>
            <w:hyperlink r:id="rId8" w:history="1">
              <w:r w:rsidR="00972096" w:rsidRPr="00972096">
                <w:rPr>
                  <w:rStyle w:val="-"/>
                  <w:rFonts w:ascii="Tahoma" w:hAnsi="Tahoma" w:cs="Tahoma"/>
                  <w:sz w:val="22"/>
                  <w:szCs w:val="22"/>
                </w:rPr>
                <w:t>m</w:t>
              </w:r>
              <w:r w:rsidR="00972096" w:rsidRPr="00617BF8">
                <w:rPr>
                  <w:rStyle w:val="-"/>
                  <w:rFonts w:ascii="Tahoma" w:hAnsi="Tahoma" w:cs="Tahoma"/>
                  <w:sz w:val="22"/>
                  <w:szCs w:val="22"/>
                  <w:lang w:val="el-GR"/>
                </w:rPr>
                <w:t>.</w:t>
              </w:r>
              <w:r w:rsidR="00972096" w:rsidRPr="00972096">
                <w:rPr>
                  <w:rStyle w:val="-"/>
                  <w:rFonts w:ascii="Tahoma" w:hAnsi="Tahoma" w:cs="Tahoma"/>
                  <w:sz w:val="22"/>
                  <w:szCs w:val="22"/>
                </w:rPr>
                <w:t>karioti</w:t>
              </w:r>
              <w:r w:rsidR="00972096" w:rsidRPr="00617BF8">
                <w:rPr>
                  <w:rStyle w:val="-"/>
                  <w:rFonts w:ascii="Tahoma" w:hAnsi="Tahoma" w:cs="Tahoma"/>
                  <w:sz w:val="22"/>
                  <w:szCs w:val="22"/>
                  <w:lang w:val="el-GR"/>
                </w:rPr>
                <w:t>@</w:t>
              </w:r>
              <w:r w:rsidR="00972096" w:rsidRPr="00972096">
                <w:rPr>
                  <w:rStyle w:val="-"/>
                  <w:rFonts w:ascii="Tahoma" w:hAnsi="Tahoma" w:cs="Tahoma"/>
                  <w:sz w:val="22"/>
                  <w:szCs w:val="22"/>
                </w:rPr>
                <w:t>dypede</w:t>
              </w:r>
              <w:r w:rsidR="00972096" w:rsidRPr="00617BF8">
                <w:rPr>
                  <w:rStyle w:val="-"/>
                  <w:rFonts w:ascii="Tahoma" w:hAnsi="Tahoma" w:cs="Tahoma"/>
                  <w:sz w:val="22"/>
                  <w:szCs w:val="22"/>
                  <w:lang w:val="el-GR"/>
                </w:rPr>
                <w:t>.</w:t>
              </w:r>
              <w:proofErr w:type="spellStart"/>
              <w:r w:rsidR="00972096" w:rsidRPr="00972096">
                <w:rPr>
                  <w:rStyle w:val="-"/>
                  <w:rFonts w:ascii="Tahoma" w:hAnsi="Tahoma" w:cs="Tahoma"/>
                  <w:sz w:val="22"/>
                  <w:szCs w:val="22"/>
                </w:rPr>
                <w:t>gr</w:t>
              </w:r>
              <w:proofErr w:type="spellEnd"/>
            </w:hyperlink>
            <w:r w:rsidR="00972096" w:rsidRPr="00617BF8">
              <w:rPr>
                <w:rFonts w:ascii="Tahoma" w:hAnsi="Tahoma" w:cs="Tahoma"/>
                <w:sz w:val="22"/>
                <w:szCs w:val="22"/>
                <w:lang w:val="el-GR"/>
              </w:rPr>
              <w:t xml:space="preserve"> </w:t>
            </w:r>
          </w:p>
        </w:tc>
        <w:tc>
          <w:tcPr>
            <w:tcW w:w="460" w:type="dxa"/>
          </w:tcPr>
          <w:p w:rsidR="008E4A84" w:rsidRPr="00972096" w:rsidRDefault="008E4A84" w:rsidP="00367485">
            <w:pPr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  <w:lang w:val="el-GR"/>
              </w:rPr>
            </w:pPr>
          </w:p>
        </w:tc>
        <w:tc>
          <w:tcPr>
            <w:tcW w:w="4220" w:type="dxa"/>
            <w:tcMar>
              <w:right w:w="0" w:type="dxa"/>
            </w:tcMar>
          </w:tcPr>
          <w:p w:rsidR="008E4A84" w:rsidRPr="00972096" w:rsidRDefault="008E4A84" w:rsidP="00367485">
            <w:pPr>
              <w:pStyle w:val="a3"/>
              <w:tabs>
                <w:tab w:val="clear" w:pos="4153"/>
                <w:tab w:val="clear" w:pos="8306"/>
              </w:tabs>
              <w:spacing w:line="276" w:lineRule="auto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</w:tbl>
    <w:p w:rsidR="008E4A84" w:rsidRPr="00972096" w:rsidRDefault="008E4A84" w:rsidP="00367485">
      <w:pPr>
        <w:pStyle w:val="1"/>
        <w:spacing w:line="276" w:lineRule="auto"/>
        <w:ind w:left="0"/>
        <w:rPr>
          <w:rFonts w:ascii="Tahoma" w:hAnsi="Tahoma" w:cs="Tahoma"/>
          <w:sz w:val="22"/>
          <w:szCs w:val="22"/>
        </w:rPr>
      </w:pPr>
    </w:p>
    <w:p w:rsidR="004044C4" w:rsidRDefault="009C409C" w:rsidP="009C409C">
      <w:pPr>
        <w:tabs>
          <w:tab w:val="left" w:pos="3135"/>
        </w:tabs>
        <w:spacing w:line="360" w:lineRule="auto"/>
        <w:jc w:val="both"/>
        <w:rPr>
          <w:rFonts w:ascii="Tahoma" w:hAnsi="Tahoma" w:cs="Tahoma"/>
          <w:b/>
          <w:sz w:val="22"/>
          <w:szCs w:val="22"/>
          <w:lang w:val="el-GR"/>
        </w:rPr>
      </w:pPr>
      <w:r w:rsidRPr="00972096">
        <w:rPr>
          <w:rFonts w:ascii="Tahoma" w:hAnsi="Tahoma" w:cs="Tahoma"/>
          <w:b/>
          <w:sz w:val="22"/>
          <w:szCs w:val="22"/>
          <w:lang w:val="el-GR"/>
        </w:rPr>
        <w:t xml:space="preserve">Θέμα: </w:t>
      </w:r>
      <w:r w:rsidR="004044C4">
        <w:rPr>
          <w:rFonts w:ascii="Tahoma" w:hAnsi="Tahoma" w:cs="Tahoma"/>
          <w:b/>
          <w:sz w:val="22"/>
          <w:szCs w:val="22"/>
          <w:lang w:val="el-GR"/>
        </w:rPr>
        <w:t>ΔΙΕΥΚΡΙΝΙΣΗ</w:t>
      </w:r>
    </w:p>
    <w:p w:rsidR="00617BF8" w:rsidRPr="00161CC9" w:rsidRDefault="004044C4" w:rsidP="009C409C">
      <w:pPr>
        <w:tabs>
          <w:tab w:val="left" w:pos="3135"/>
        </w:tabs>
        <w:spacing w:line="360" w:lineRule="auto"/>
        <w:jc w:val="both"/>
        <w:rPr>
          <w:rFonts w:ascii="Tahoma" w:hAnsi="Tahoma" w:cs="Tahoma"/>
          <w:sz w:val="22"/>
          <w:szCs w:val="22"/>
          <w:lang w:val="el-GR" w:eastAsia="el-GR"/>
        </w:rPr>
      </w:pPr>
      <w:proofErr w:type="spellStart"/>
      <w:r>
        <w:rPr>
          <w:rFonts w:ascii="Tahoma" w:hAnsi="Tahoma" w:cs="Tahoma"/>
          <w:b/>
          <w:sz w:val="22"/>
          <w:szCs w:val="22"/>
          <w:lang w:val="el-GR"/>
        </w:rPr>
        <w:t>Σχετ</w:t>
      </w:r>
      <w:proofErr w:type="spellEnd"/>
      <w:r>
        <w:rPr>
          <w:rFonts w:ascii="Tahoma" w:hAnsi="Tahoma" w:cs="Tahoma"/>
          <w:b/>
          <w:sz w:val="22"/>
          <w:szCs w:val="22"/>
          <w:lang w:val="el-GR"/>
        </w:rPr>
        <w:t xml:space="preserve">.: </w:t>
      </w:r>
      <w:r w:rsidR="000A5C94" w:rsidRPr="000A5C94">
        <w:rPr>
          <w:rFonts w:ascii="Tahoma" w:hAnsi="Tahoma" w:cs="Tahoma"/>
          <w:sz w:val="22"/>
          <w:szCs w:val="22"/>
          <w:lang w:val="el-GR"/>
        </w:rPr>
        <w:t xml:space="preserve">Η </w:t>
      </w:r>
      <w:proofErr w:type="spellStart"/>
      <w:r w:rsidR="000A5C94" w:rsidRPr="000A5C94">
        <w:rPr>
          <w:rFonts w:ascii="Tahoma" w:hAnsi="Tahoma" w:cs="Tahoma"/>
          <w:sz w:val="22"/>
          <w:szCs w:val="22"/>
          <w:lang w:val="el-GR"/>
        </w:rPr>
        <w:t>αριθμ</w:t>
      </w:r>
      <w:proofErr w:type="spellEnd"/>
      <w:r w:rsidR="000A5C94" w:rsidRPr="000A5C94">
        <w:rPr>
          <w:rFonts w:ascii="Tahoma" w:hAnsi="Tahoma" w:cs="Tahoma"/>
          <w:sz w:val="22"/>
          <w:szCs w:val="22"/>
          <w:lang w:val="el-GR"/>
        </w:rPr>
        <w:t xml:space="preserve">. </w:t>
      </w:r>
      <w:proofErr w:type="spellStart"/>
      <w:r w:rsidR="000A5C94" w:rsidRPr="000A5C94">
        <w:rPr>
          <w:rFonts w:ascii="Tahoma" w:hAnsi="Tahoma" w:cs="Tahoma"/>
          <w:sz w:val="22"/>
          <w:szCs w:val="22"/>
          <w:lang w:val="el-GR"/>
        </w:rPr>
        <w:t>πρωτ</w:t>
      </w:r>
      <w:proofErr w:type="spellEnd"/>
      <w:r w:rsidR="000A5C94" w:rsidRPr="000A5C94">
        <w:rPr>
          <w:rFonts w:ascii="Tahoma" w:hAnsi="Tahoma" w:cs="Tahoma"/>
          <w:sz w:val="22"/>
          <w:szCs w:val="22"/>
          <w:lang w:val="el-GR"/>
        </w:rPr>
        <w:t>. 47616/01-10-2020</w:t>
      </w:r>
      <w:r w:rsidR="000A5C94">
        <w:rPr>
          <w:rFonts w:ascii="Tahoma" w:hAnsi="Tahoma" w:cs="Tahoma"/>
          <w:b/>
          <w:sz w:val="22"/>
          <w:szCs w:val="22"/>
          <w:lang w:val="el-GR"/>
        </w:rPr>
        <w:t xml:space="preserve"> </w:t>
      </w:r>
      <w:r w:rsidR="00161CC9" w:rsidRPr="00161CC9">
        <w:rPr>
          <w:rFonts w:ascii="Tahoma" w:hAnsi="Tahoma" w:cs="Tahoma"/>
          <w:sz w:val="22"/>
          <w:szCs w:val="22"/>
          <w:lang w:val="el-GR"/>
        </w:rPr>
        <w:t xml:space="preserve">Πρόσκληση εκδήλωσης ενδιαφέροντος </w:t>
      </w:r>
      <w:r w:rsidR="00161CC9" w:rsidRPr="00161CC9">
        <w:rPr>
          <w:rFonts w:ascii="Tahoma" w:hAnsi="Tahoma" w:cs="Tahoma"/>
          <w:sz w:val="22"/>
          <w:szCs w:val="22"/>
          <w:lang w:val="el-GR" w:eastAsia="el-GR"/>
        </w:rPr>
        <w:t xml:space="preserve"> για την προμήθεια μέσων ατομικής προστασίας </w:t>
      </w:r>
      <w:r w:rsidR="00161CC9" w:rsidRPr="00161CC9">
        <w:rPr>
          <w:rFonts w:ascii="Tahoma" w:hAnsi="Tahoma" w:cs="Tahoma"/>
          <w:sz w:val="22"/>
          <w:szCs w:val="22"/>
          <w:lang w:val="el-GR"/>
        </w:rPr>
        <w:t>(</w:t>
      </w:r>
      <w:r w:rsidR="00161CC9" w:rsidRPr="00161CC9">
        <w:rPr>
          <w:rFonts w:ascii="Tahoma" w:hAnsi="Tahoma" w:cs="Tahoma"/>
          <w:sz w:val="22"/>
          <w:szCs w:val="22"/>
        </w:rPr>
        <w:t>CPV</w:t>
      </w:r>
      <w:r w:rsidR="00161CC9" w:rsidRPr="00161CC9">
        <w:rPr>
          <w:rFonts w:ascii="Tahoma" w:hAnsi="Tahoma" w:cs="Tahoma"/>
          <w:sz w:val="22"/>
          <w:szCs w:val="22"/>
          <w:lang w:val="el-GR"/>
        </w:rPr>
        <w:t xml:space="preserve"> 33141420-0: Χειρουργικά Γάντια, </w:t>
      </w:r>
      <w:r w:rsidR="00161CC9" w:rsidRPr="00161CC9">
        <w:rPr>
          <w:rFonts w:ascii="Tahoma" w:hAnsi="Tahoma" w:cs="Tahoma"/>
          <w:sz w:val="22"/>
          <w:szCs w:val="22"/>
        </w:rPr>
        <w:t>CPV</w:t>
      </w:r>
      <w:r w:rsidR="00161CC9" w:rsidRPr="00161CC9">
        <w:rPr>
          <w:rFonts w:ascii="Tahoma" w:hAnsi="Tahoma" w:cs="Tahoma"/>
          <w:sz w:val="22"/>
          <w:szCs w:val="22"/>
          <w:lang w:val="el-GR"/>
        </w:rPr>
        <w:t xml:space="preserve"> 33631600-8: Απολυμαντικά Αντισηπτικά, </w:t>
      </w:r>
      <w:r w:rsidR="00161CC9" w:rsidRPr="00161CC9">
        <w:rPr>
          <w:rFonts w:ascii="Tahoma" w:hAnsi="Tahoma" w:cs="Tahoma"/>
          <w:sz w:val="22"/>
          <w:szCs w:val="22"/>
        </w:rPr>
        <w:t>CPV</w:t>
      </w:r>
      <w:r w:rsidR="00161CC9" w:rsidRPr="00161CC9">
        <w:rPr>
          <w:rFonts w:ascii="Tahoma" w:hAnsi="Tahoma" w:cs="Tahoma"/>
          <w:sz w:val="22"/>
          <w:szCs w:val="22"/>
          <w:lang w:val="el-GR"/>
        </w:rPr>
        <w:t xml:space="preserve"> 33140000-3: Ιατρικά Αναλώσιμα) για τη δημιουργία στρατηγικού αποθέματος, για την κάλυψη των αναγκών των Νοσοκομείων και των Κέντρων Υγείας αρμοδιότητας της 6</w:t>
      </w:r>
      <w:r w:rsidR="00161CC9" w:rsidRPr="00161CC9">
        <w:rPr>
          <w:rFonts w:ascii="Tahoma" w:hAnsi="Tahoma" w:cs="Tahoma"/>
          <w:sz w:val="22"/>
          <w:szCs w:val="22"/>
          <w:vertAlign w:val="superscript"/>
          <w:lang w:val="el-GR"/>
        </w:rPr>
        <w:t>ης</w:t>
      </w:r>
      <w:r w:rsidR="00161CC9" w:rsidRPr="00161CC9">
        <w:rPr>
          <w:rFonts w:ascii="Tahoma" w:hAnsi="Tahoma" w:cs="Tahoma"/>
          <w:sz w:val="22"/>
          <w:szCs w:val="22"/>
          <w:lang w:val="el-GR"/>
        </w:rPr>
        <w:t xml:space="preserve"> </w:t>
      </w:r>
      <w:proofErr w:type="spellStart"/>
      <w:r w:rsidR="00161CC9" w:rsidRPr="00161CC9">
        <w:rPr>
          <w:rFonts w:ascii="Tahoma" w:hAnsi="Tahoma" w:cs="Tahoma"/>
          <w:sz w:val="22"/>
          <w:szCs w:val="22"/>
          <w:lang w:val="el-GR"/>
        </w:rPr>
        <w:t>Υ.Πε</w:t>
      </w:r>
      <w:proofErr w:type="spellEnd"/>
      <w:r w:rsidR="00161CC9" w:rsidRPr="00161CC9">
        <w:rPr>
          <w:rFonts w:ascii="Tahoma" w:hAnsi="Tahoma" w:cs="Tahoma"/>
          <w:sz w:val="22"/>
          <w:szCs w:val="22"/>
          <w:lang w:val="el-GR"/>
        </w:rPr>
        <w:t xml:space="preserve">., με κριτήριο κατακύρωσης την πλέον συμφέρουσα από οικονομική άποψη προσφορά βάσει τιμής, στο πλαίσιο των έκτακτων μέτρων για την αντιμετώπιση του </w:t>
      </w:r>
      <w:proofErr w:type="spellStart"/>
      <w:r w:rsidR="00161CC9" w:rsidRPr="00161CC9">
        <w:rPr>
          <w:rFonts w:ascii="Tahoma" w:hAnsi="Tahoma" w:cs="Tahoma"/>
          <w:sz w:val="22"/>
          <w:szCs w:val="22"/>
          <w:lang w:val="el-GR"/>
        </w:rPr>
        <w:t>κορωνοϊού</w:t>
      </w:r>
      <w:proofErr w:type="spellEnd"/>
      <w:r w:rsidR="00161CC9" w:rsidRPr="00161CC9">
        <w:rPr>
          <w:rFonts w:ascii="Tahoma" w:hAnsi="Tahoma" w:cs="Tahoma"/>
          <w:sz w:val="22"/>
          <w:szCs w:val="22"/>
          <w:lang w:val="el-GR"/>
        </w:rPr>
        <w:t xml:space="preserve"> και τη διασφάλιση της δημόσιας υγείας. </w:t>
      </w:r>
    </w:p>
    <w:p w:rsidR="009C409C" w:rsidRPr="00972096" w:rsidRDefault="009C409C" w:rsidP="00A32060">
      <w:pPr>
        <w:pStyle w:val="a3"/>
        <w:tabs>
          <w:tab w:val="clear" w:pos="4153"/>
          <w:tab w:val="clear" w:pos="8306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A46C8B" w:rsidRPr="004044C4" w:rsidRDefault="009C409C" w:rsidP="000A5C94">
      <w:pPr>
        <w:pStyle w:val="a3"/>
        <w:tabs>
          <w:tab w:val="clear" w:pos="4153"/>
          <w:tab w:val="clear" w:pos="8306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4044C4">
        <w:rPr>
          <w:rFonts w:ascii="Tahoma" w:hAnsi="Tahoma" w:cs="Tahoma"/>
          <w:sz w:val="22"/>
          <w:szCs w:val="22"/>
          <w:u w:val="single"/>
        </w:rPr>
        <w:t>Σχετικά με την ανωτέρω πρόσκληση</w:t>
      </w:r>
      <w:r w:rsidR="008702F2" w:rsidRPr="004044C4">
        <w:rPr>
          <w:rFonts w:ascii="Tahoma" w:hAnsi="Tahoma" w:cs="Tahoma"/>
          <w:sz w:val="22"/>
          <w:szCs w:val="22"/>
          <w:u w:val="single"/>
        </w:rPr>
        <w:t xml:space="preserve"> </w:t>
      </w:r>
      <w:r w:rsidR="000A5C94" w:rsidRPr="004044C4">
        <w:rPr>
          <w:rFonts w:ascii="Tahoma" w:hAnsi="Tahoma" w:cs="Tahoma"/>
          <w:sz w:val="22"/>
          <w:szCs w:val="22"/>
          <w:u w:val="single"/>
        </w:rPr>
        <w:t>θα θέλαμε να διευκρινίσουμε ότι:</w:t>
      </w:r>
    </w:p>
    <w:p w:rsidR="000A5C94" w:rsidRDefault="000A5C94" w:rsidP="000A5C94">
      <w:pPr>
        <w:pStyle w:val="a3"/>
        <w:tabs>
          <w:tab w:val="clear" w:pos="4153"/>
          <w:tab w:val="clear" w:pos="8306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0A5C94" w:rsidRPr="000A5C94" w:rsidRDefault="000A5C94" w:rsidP="000A5C94">
      <w:pPr>
        <w:pStyle w:val="a3"/>
        <w:tabs>
          <w:tab w:val="clear" w:pos="4153"/>
          <w:tab w:val="clear" w:pos="8306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Για το είδος με α/α 1 «Χειρουργικές μάσκες </w:t>
      </w:r>
      <w:r w:rsidRPr="000A5C94">
        <w:rPr>
          <w:rFonts w:ascii="Tahoma" w:hAnsi="Tahoma" w:cs="Tahoma"/>
          <w:sz w:val="22"/>
          <w:szCs w:val="22"/>
        </w:rPr>
        <w:t>3</w:t>
      </w:r>
      <w:r>
        <w:rPr>
          <w:rFonts w:ascii="Tahoma" w:hAnsi="Tahoma" w:cs="Tahoma"/>
          <w:sz w:val="22"/>
          <w:szCs w:val="22"/>
          <w:lang w:val="en-US"/>
        </w:rPr>
        <w:t>ply</w:t>
      </w:r>
      <w:r>
        <w:rPr>
          <w:rFonts w:ascii="Tahoma" w:hAnsi="Tahoma" w:cs="Tahoma"/>
          <w:sz w:val="22"/>
          <w:szCs w:val="22"/>
        </w:rPr>
        <w:t xml:space="preserve"> με λάστιχο», στη σελίδα 28 εκ παραδρομής έχει αναγραφεί «Να είναι κατασκευασμένη σύμφωνα με το πρότυπο ΕΝ-14683, κατηγορία </w:t>
      </w:r>
      <w:r>
        <w:rPr>
          <w:rFonts w:ascii="Tahoma" w:hAnsi="Tahoma" w:cs="Tahoma"/>
          <w:sz w:val="22"/>
          <w:szCs w:val="22"/>
          <w:lang w:val="en-US"/>
        </w:rPr>
        <w:t>II</w:t>
      </w:r>
      <w:r>
        <w:rPr>
          <w:rFonts w:ascii="Tahoma" w:hAnsi="Tahoma" w:cs="Tahoma"/>
          <w:sz w:val="22"/>
          <w:szCs w:val="22"/>
        </w:rPr>
        <w:t xml:space="preserve">» αντί του ορθού « Να είναι κατασκευασμένη σύμφωνα με το πρότυπο ΕΝ-14683, κατηγορία </w:t>
      </w:r>
      <w:r w:rsidRPr="000A5C94">
        <w:rPr>
          <w:rFonts w:ascii="Tahoma" w:hAnsi="Tahoma" w:cs="Tahoma"/>
          <w:b/>
          <w:sz w:val="22"/>
          <w:szCs w:val="22"/>
          <w:lang w:val="en-US"/>
        </w:rPr>
        <w:t>IIR</w:t>
      </w:r>
      <w:r w:rsidRPr="000A5C94">
        <w:rPr>
          <w:rFonts w:ascii="Tahoma" w:hAnsi="Tahoma" w:cs="Tahoma"/>
          <w:sz w:val="22"/>
          <w:szCs w:val="22"/>
        </w:rPr>
        <w:t>»</w:t>
      </w:r>
      <w:r>
        <w:rPr>
          <w:rFonts w:ascii="Tahoma" w:hAnsi="Tahoma" w:cs="Tahoma"/>
          <w:sz w:val="22"/>
          <w:szCs w:val="22"/>
        </w:rPr>
        <w:t>.</w:t>
      </w:r>
    </w:p>
    <w:p w:rsidR="00F16522" w:rsidRDefault="00F16522" w:rsidP="006B4B24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F16522" w:rsidRPr="00972096" w:rsidRDefault="00F16522" w:rsidP="006B4B24">
      <w:pPr>
        <w:pStyle w:val="Default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0A5C94" w:rsidRDefault="000A5C94" w:rsidP="00E319DD">
      <w:pPr>
        <w:pStyle w:val="a3"/>
        <w:tabs>
          <w:tab w:val="clear" w:pos="4153"/>
          <w:tab w:val="clear" w:pos="8306"/>
          <w:tab w:val="left" w:pos="3600"/>
        </w:tabs>
        <w:spacing w:before="120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ab/>
      </w:r>
      <w:r>
        <w:rPr>
          <w:rFonts w:ascii="Tahoma" w:hAnsi="Tahoma" w:cs="Tahoma"/>
          <w:b/>
          <w:bCs/>
          <w:sz w:val="22"/>
          <w:szCs w:val="22"/>
        </w:rPr>
        <w:tab/>
      </w:r>
      <w:r>
        <w:rPr>
          <w:rFonts w:ascii="Tahoma" w:hAnsi="Tahoma" w:cs="Tahoma"/>
          <w:b/>
          <w:bCs/>
          <w:sz w:val="22"/>
          <w:szCs w:val="22"/>
        </w:rPr>
        <w:tab/>
      </w:r>
      <w:r>
        <w:rPr>
          <w:rFonts w:ascii="Tahoma" w:hAnsi="Tahoma" w:cs="Tahoma"/>
          <w:b/>
          <w:bCs/>
          <w:sz w:val="22"/>
          <w:szCs w:val="22"/>
        </w:rPr>
        <w:tab/>
        <w:t>Ο ΔΙΟΙΚΗΤΗΣ</w:t>
      </w:r>
    </w:p>
    <w:p w:rsidR="000A5C94" w:rsidRDefault="000A5C94" w:rsidP="00E319DD">
      <w:pPr>
        <w:pStyle w:val="a3"/>
        <w:tabs>
          <w:tab w:val="clear" w:pos="4153"/>
          <w:tab w:val="clear" w:pos="8306"/>
          <w:tab w:val="left" w:pos="3600"/>
        </w:tabs>
        <w:spacing w:before="120"/>
        <w:rPr>
          <w:rFonts w:ascii="Tahoma" w:hAnsi="Tahoma" w:cs="Tahoma"/>
          <w:b/>
          <w:bCs/>
          <w:sz w:val="22"/>
          <w:szCs w:val="22"/>
        </w:rPr>
      </w:pPr>
    </w:p>
    <w:p w:rsidR="00367485" w:rsidRPr="00972096" w:rsidRDefault="000A5C94" w:rsidP="00E319DD">
      <w:pPr>
        <w:pStyle w:val="a3"/>
        <w:tabs>
          <w:tab w:val="clear" w:pos="4153"/>
          <w:tab w:val="clear" w:pos="8306"/>
          <w:tab w:val="left" w:pos="3600"/>
        </w:tabs>
        <w:spacing w:before="120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bCs/>
          <w:sz w:val="22"/>
          <w:szCs w:val="22"/>
        </w:rPr>
        <w:tab/>
      </w:r>
      <w:r>
        <w:rPr>
          <w:rFonts w:ascii="Tahoma" w:hAnsi="Tahoma" w:cs="Tahoma"/>
          <w:b/>
          <w:bCs/>
          <w:sz w:val="22"/>
          <w:szCs w:val="22"/>
        </w:rPr>
        <w:tab/>
        <w:t xml:space="preserve">                 ΓΙΑΝΝΗΣ ΚΑΡΒΕΛΗΣ</w:t>
      </w:r>
      <w:r w:rsidR="008E4A84" w:rsidRPr="00972096">
        <w:rPr>
          <w:rFonts w:ascii="Tahoma" w:hAnsi="Tahoma" w:cs="Tahoma"/>
          <w:b/>
          <w:bCs/>
          <w:sz w:val="22"/>
          <w:szCs w:val="22"/>
        </w:rPr>
        <w:tab/>
      </w:r>
    </w:p>
    <w:p w:rsidR="00E11AFD" w:rsidRPr="00972096" w:rsidRDefault="00E11AFD" w:rsidP="00C34D75">
      <w:pPr>
        <w:pStyle w:val="5"/>
        <w:rPr>
          <w:sz w:val="22"/>
          <w:szCs w:val="22"/>
          <w:u w:val="single"/>
        </w:rPr>
      </w:pPr>
    </w:p>
    <w:p w:rsidR="00F16522" w:rsidRDefault="00F16522" w:rsidP="00F16522">
      <w:pPr>
        <w:rPr>
          <w:lang w:val="el-GR"/>
        </w:rPr>
      </w:pPr>
    </w:p>
    <w:p w:rsidR="00F16522" w:rsidRDefault="00F16522" w:rsidP="00F16522">
      <w:pPr>
        <w:rPr>
          <w:lang w:val="el-GR"/>
        </w:rPr>
      </w:pPr>
    </w:p>
    <w:p w:rsidR="00F16522" w:rsidRDefault="00F16522" w:rsidP="00F16522">
      <w:pPr>
        <w:rPr>
          <w:lang w:val="el-GR"/>
        </w:rPr>
      </w:pPr>
    </w:p>
    <w:sectPr w:rsidR="00F16522" w:rsidSect="00512F2E">
      <w:pgSz w:w="11906" w:h="16838"/>
      <w:pgMar w:top="709" w:right="1558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3D91"/>
    <w:multiLevelType w:val="hybridMultilevel"/>
    <w:tmpl w:val="CB6449E2"/>
    <w:lvl w:ilvl="0" w:tplc="E88A914E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4" w:hanging="360"/>
      </w:pPr>
    </w:lvl>
    <w:lvl w:ilvl="2" w:tplc="0408001B" w:tentative="1">
      <w:start w:val="1"/>
      <w:numFmt w:val="lowerRoman"/>
      <w:lvlText w:val="%3."/>
      <w:lvlJc w:val="right"/>
      <w:pPr>
        <w:ind w:left="2524" w:hanging="180"/>
      </w:pPr>
    </w:lvl>
    <w:lvl w:ilvl="3" w:tplc="0408000F" w:tentative="1">
      <w:start w:val="1"/>
      <w:numFmt w:val="decimal"/>
      <w:lvlText w:val="%4."/>
      <w:lvlJc w:val="left"/>
      <w:pPr>
        <w:ind w:left="3244" w:hanging="360"/>
      </w:pPr>
    </w:lvl>
    <w:lvl w:ilvl="4" w:tplc="04080019" w:tentative="1">
      <w:start w:val="1"/>
      <w:numFmt w:val="lowerLetter"/>
      <w:lvlText w:val="%5."/>
      <w:lvlJc w:val="left"/>
      <w:pPr>
        <w:ind w:left="3964" w:hanging="360"/>
      </w:pPr>
    </w:lvl>
    <w:lvl w:ilvl="5" w:tplc="0408001B" w:tentative="1">
      <w:start w:val="1"/>
      <w:numFmt w:val="lowerRoman"/>
      <w:lvlText w:val="%6."/>
      <w:lvlJc w:val="right"/>
      <w:pPr>
        <w:ind w:left="4684" w:hanging="180"/>
      </w:pPr>
    </w:lvl>
    <w:lvl w:ilvl="6" w:tplc="0408000F" w:tentative="1">
      <w:start w:val="1"/>
      <w:numFmt w:val="decimal"/>
      <w:lvlText w:val="%7."/>
      <w:lvlJc w:val="left"/>
      <w:pPr>
        <w:ind w:left="5404" w:hanging="360"/>
      </w:pPr>
    </w:lvl>
    <w:lvl w:ilvl="7" w:tplc="04080019" w:tentative="1">
      <w:start w:val="1"/>
      <w:numFmt w:val="lowerLetter"/>
      <w:lvlText w:val="%8."/>
      <w:lvlJc w:val="left"/>
      <w:pPr>
        <w:ind w:left="6124" w:hanging="360"/>
      </w:pPr>
    </w:lvl>
    <w:lvl w:ilvl="8" w:tplc="0408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>
    <w:nsid w:val="040D03BD"/>
    <w:multiLevelType w:val="hybridMultilevel"/>
    <w:tmpl w:val="9ED49720"/>
    <w:lvl w:ilvl="0" w:tplc="3D3212F2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67037E3"/>
    <w:multiLevelType w:val="hybridMultilevel"/>
    <w:tmpl w:val="6A3AA3CA"/>
    <w:lvl w:ilvl="0" w:tplc="6C6ABD5A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F853DF"/>
    <w:multiLevelType w:val="hybridMultilevel"/>
    <w:tmpl w:val="D42AECEA"/>
    <w:lvl w:ilvl="0" w:tplc="0408000F">
      <w:start w:val="1"/>
      <w:numFmt w:val="decimal"/>
      <w:lvlText w:val="%1."/>
      <w:lvlJc w:val="left"/>
      <w:pPr>
        <w:ind w:left="825" w:hanging="360"/>
      </w:pPr>
    </w:lvl>
    <w:lvl w:ilvl="1" w:tplc="04080019" w:tentative="1">
      <w:start w:val="1"/>
      <w:numFmt w:val="lowerLetter"/>
      <w:lvlText w:val="%2."/>
      <w:lvlJc w:val="left"/>
      <w:pPr>
        <w:ind w:left="1545" w:hanging="360"/>
      </w:pPr>
    </w:lvl>
    <w:lvl w:ilvl="2" w:tplc="0408001B" w:tentative="1">
      <w:start w:val="1"/>
      <w:numFmt w:val="lowerRoman"/>
      <w:lvlText w:val="%3."/>
      <w:lvlJc w:val="right"/>
      <w:pPr>
        <w:ind w:left="2265" w:hanging="180"/>
      </w:pPr>
    </w:lvl>
    <w:lvl w:ilvl="3" w:tplc="0408000F" w:tentative="1">
      <w:start w:val="1"/>
      <w:numFmt w:val="decimal"/>
      <w:lvlText w:val="%4."/>
      <w:lvlJc w:val="left"/>
      <w:pPr>
        <w:ind w:left="2985" w:hanging="360"/>
      </w:pPr>
    </w:lvl>
    <w:lvl w:ilvl="4" w:tplc="04080019" w:tentative="1">
      <w:start w:val="1"/>
      <w:numFmt w:val="lowerLetter"/>
      <w:lvlText w:val="%5."/>
      <w:lvlJc w:val="left"/>
      <w:pPr>
        <w:ind w:left="3705" w:hanging="360"/>
      </w:pPr>
    </w:lvl>
    <w:lvl w:ilvl="5" w:tplc="0408001B" w:tentative="1">
      <w:start w:val="1"/>
      <w:numFmt w:val="lowerRoman"/>
      <w:lvlText w:val="%6."/>
      <w:lvlJc w:val="right"/>
      <w:pPr>
        <w:ind w:left="4425" w:hanging="180"/>
      </w:pPr>
    </w:lvl>
    <w:lvl w:ilvl="6" w:tplc="0408000F" w:tentative="1">
      <w:start w:val="1"/>
      <w:numFmt w:val="decimal"/>
      <w:lvlText w:val="%7."/>
      <w:lvlJc w:val="left"/>
      <w:pPr>
        <w:ind w:left="5145" w:hanging="360"/>
      </w:pPr>
    </w:lvl>
    <w:lvl w:ilvl="7" w:tplc="04080019" w:tentative="1">
      <w:start w:val="1"/>
      <w:numFmt w:val="lowerLetter"/>
      <w:lvlText w:val="%8."/>
      <w:lvlJc w:val="left"/>
      <w:pPr>
        <w:ind w:left="5865" w:hanging="360"/>
      </w:pPr>
    </w:lvl>
    <w:lvl w:ilvl="8" w:tplc="0408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4">
    <w:nsid w:val="10647C64"/>
    <w:multiLevelType w:val="hybridMultilevel"/>
    <w:tmpl w:val="BC06EC4E"/>
    <w:lvl w:ilvl="0" w:tplc="0408000F">
      <w:start w:val="1"/>
      <w:numFmt w:val="decimal"/>
      <w:lvlText w:val="%1."/>
      <w:lvlJc w:val="left"/>
      <w:pPr>
        <w:ind w:left="1500" w:hanging="360"/>
      </w:pPr>
    </w:lvl>
    <w:lvl w:ilvl="1" w:tplc="04080019" w:tentative="1">
      <w:start w:val="1"/>
      <w:numFmt w:val="lowerLetter"/>
      <w:lvlText w:val="%2."/>
      <w:lvlJc w:val="left"/>
      <w:pPr>
        <w:ind w:left="2220" w:hanging="360"/>
      </w:pPr>
    </w:lvl>
    <w:lvl w:ilvl="2" w:tplc="0408001B" w:tentative="1">
      <w:start w:val="1"/>
      <w:numFmt w:val="lowerRoman"/>
      <w:lvlText w:val="%3."/>
      <w:lvlJc w:val="right"/>
      <w:pPr>
        <w:ind w:left="2940" w:hanging="180"/>
      </w:pPr>
    </w:lvl>
    <w:lvl w:ilvl="3" w:tplc="0408000F" w:tentative="1">
      <w:start w:val="1"/>
      <w:numFmt w:val="decimal"/>
      <w:lvlText w:val="%4."/>
      <w:lvlJc w:val="left"/>
      <w:pPr>
        <w:ind w:left="3660" w:hanging="360"/>
      </w:pPr>
    </w:lvl>
    <w:lvl w:ilvl="4" w:tplc="04080019" w:tentative="1">
      <w:start w:val="1"/>
      <w:numFmt w:val="lowerLetter"/>
      <w:lvlText w:val="%5."/>
      <w:lvlJc w:val="left"/>
      <w:pPr>
        <w:ind w:left="4380" w:hanging="360"/>
      </w:pPr>
    </w:lvl>
    <w:lvl w:ilvl="5" w:tplc="0408001B" w:tentative="1">
      <w:start w:val="1"/>
      <w:numFmt w:val="lowerRoman"/>
      <w:lvlText w:val="%6."/>
      <w:lvlJc w:val="right"/>
      <w:pPr>
        <w:ind w:left="5100" w:hanging="180"/>
      </w:pPr>
    </w:lvl>
    <w:lvl w:ilvl="6" w:tplc="0408000F" w:tentative="1">
      <w:start w:val="1"/>
      <w:numFmt w:val="decimal"/>
      <w:lvlText w:val="%7."/>
      <w:lvlJc w:val="left"/>
      <w:pPr>
        <w:ind w:left="5820" w:hanging="360"/>
      </w:pPr>
    </w:lvl>
    <w:lvl w:ilvl="7" w:tplc="04080019" w:tentative="1">
      <w:start w:val="1"/>
      <w:numFmt w:val="lowerLetter"/>
      <w:lvlText w:val="%8."/>
      <w:lvlJc w:val="left"/>
      <w:pPr>
        <w:ind w:left="6540" w:hanging="360"/>
      </w:pPr>
    </w:lvl>
    <w:lvl w:ilvl="8" w:tplc="0408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1697632C"/>
    <w:multiLevelType w:val="hybridMultilevel"/>
    <w:tmpl w:val="B9BC0D4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234CD2"/>
    <w:multiLevelType w:val="hybridMultilevel"/>
    <w:tmpl w:val="8F541CC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36728"/>
    <w:multiLevelType w:val="hybridMultilevel"/>
    <w:tmpl w:val="9230D2D6"/>
    <w:lvl w:ilvl="0" w:tplc="1F06831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C483FCD"/>
    <w:multiLevelType w:val="hybridMultilevel"/>
    <w:tmpl w:val="01C6838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C84341"/>
    <w:multiLevelType w:val="hybridMultilevel"/>
    <w:tmpl w:val="ACE662E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BD5073"/>
    <w:multiLevelType w:val="hybridMultilevel"/>
    <w:tmpl w:val="404891F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2601CB"/>
    <w:multiLevelType w:val="hybridMultilevel"/>
    <w:tmpl w:val="AD8A0C4C"/>
    <w:lvl w:ilvl="0" w:tplc="04080001">
      <w:start w:val="1"/>
      <w:numFmt w:val="bullet"/>
      <w:lvlText w:val=""/>
      <w:lvlJc w:val="left"/>
      <w:pPr>
        <w:ind w:left="120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92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64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6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8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0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52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24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62" w:hanging="360"/>
      </w:pPr>
      <w:rPr>
        <w:rFonts w:ascii="Wingdings" w:hAnsi="Wingdings" w:hint="default"/>
      </w:rPr>
    </w:lvl>
  </w:abstractNum>
  <w:abstractNum w:abstractNumId="12">
    <w:nsid w:val="2D1B3316"/>
    <w:multiLevelType w:val="hybridMultilevel"/>
    <w:tmpl w:val="FA7AB74E"/>
    <w:lvl w:ilvl="0" w:tplc="08FAB73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635" w:hanging="360"/>
      </w:pPr>
    </w:lvl>
    <w:lvl w:ilvl="2" w:tplc="0408001B" w:tentative="1">
      <w:start w:val="1"/>
      <w:numFmt w:val="lowerRoman"/>
      <w:lvlText w:val="%3."/>
      <w:lvlJc w:val="right"/>
      <w:pPr>
        <w:ind w:left="2355" w:hanging="180"/>
      </w:pPr>
    </w:lvl>
    <w:lvl w:ilvl="3" w:tplc="0408000F" w:tentative="1">
      <w:start w:val="1"/>
      <w:numFmt w:val="decimal"/>
      <w:lvlText w:val="%4."/>
      <w:lvlJc w:val="left"/>
      <w:pPr>
        <w:ind w:left="3075" w:hanging="360"/>
      </w:pPr>
    </w:lvl>
    <w:lvl w:ilvl="4" w:tplc="04080019" w:tentative="1">
      <w:start w:val="1"/>
      <w:numFmt w:val="lowerLetter"/>
      <w:lvlText w:val="%5."/>
      <w:lvlJc w:val="left"/>
      <w:pPr>
        <w:ind w:left="3795" w:hanging="360"/>
      </w:pPr>
    </w:lvl>
    <w:lvl w:ilvl="5" w:tplc="0408001B" w:tentative="1">
      <w:start w:val="1"/>
      <w:numFmt w:val="lowerRoman"/>
      <w:lvlText w:val="%6."/>
      <w:lvlJc w:val="right"/>
      <w:pPr>
        <w:ind w:left="4515" w:hanging="180"/>
      </w:pPr>
    </w:lvl>
    <w:lvl w:ilvl="6" w:tplc="0408000F" w:tentative="1">
      <w:start w:val="1"/>
      <w:numFmt w:val="decimal"/>
      <w:lvlText w:val="%7."/>
      <w:lvlJc w:val="left"/>
      <w:pPr>
        <w:ind w:left="5235" w:hanging="360"/>
      </w:pPr>
    </w:lvl>
    <w:lvl w:ilvl="7" w:tplc="04080019" w:tentative="1">
      <w:start w:val="1"/>
      <w:numFmt w:val="lowerLetter"/>
      <w:lvlText w:val="%8."/>
      <w:lvlJc w:val="left"/>
      <w:pPr>
        <w:ind w:left="5955" w:hanging="360"/>
      </w:pPr>
    </w:lvl>
    <w:lvl w:ilvl="8" w:tplc="0408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3">
    <w:nsid w:val="336E413D"/>
    <w:multiLevelType w:val="hybridMultilevel"/>
    <w:tmpl w:val="948C27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96722B"/>
    <w:multiLevelType w:val="hybridMultilevel"/>
    <w:tmpl w:val="4F0E64D0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4DBE24E3"/>
    <w:multiLevelType w:val="hybridMultilevel"/>
    <w:tmpl w:val="849E4344"/>
    <w:lvl w:ilvl="0" w:tplc="0408000F">
      <w:start w:val="1"/>
      <w:numFmt w:val="decimal"/>
      <w:lvlText w:val="%1."/>
      <w:lvlJc w:val="left"/>
      <w:pPr>
        <w:ind w:left="1077" w:hanging="360"/>
      </w:pPr>
    </w:lvl>
    <w:lvl w:ilvl="1" w:tplc="04080019" w:tentative="1">
      <w:start w:val="1"/>
      <w:numFmt w:val="lowerLetter"/>
      <w:lvlText w:val="%2."/>
      <w:lvlJc w:val="left"/>
      <w:pPr>
        <w:ind w:left="1797" w:hanging="360"/>
      </w:pPr>
    </w:lvl>
    <w:lvl w:ilvl="2" w:tplc="0408001B" w:tentative="1">
      <w:start w:val="1"/>
      <w:numFmt w:val="lowerRoman"/>
      <w:lvlText w:val="%3."/>
      <w:lvlJc w:val="right"/>
      <w:pPr>
        <w:ind w:left="2517" w:hanging="180"/>
      </w:pPr>
    </w:lvl>
    <w:lvl w:ilvl="3" w:tplc="0408000F" w:tentative="1">
      <w:start w:val="1"/>
      <w:numFmt w:val="decimal"/>
      <w:lvlText w:val="%4."/>
      <w:lvlJc w:val="left"/>
      <w:pPr>
        <w:ind w:left="3237" w:hanging="360"/>
      </w:pPr>
    </w:lvl>
    <w:lvl w:ilvl="4" w:tplc="04080019" w:tentative="1">
      <w:start w:val="1"/>
      <w:numFmt w:val="lowerLetter"/>
      <w:lvlText w:val="%5."/>
      <w:lvlJc w:val="left"/>
      <w:pPr>
        <w:ind w:left="3957" w:hanging="360"/>
      </w:pPr>
    </w:lvl>
    <w:lvl w:ilvl="5" w:tplc="0408001B" w:tentative="1">
      <w:start w:val="1"/>
      <w:numFmt w:val="lowerRoman"/>
      <w:lvlText w:val="%6."/>
      <w:lvlJc w:val="right"/>
      <w:pPr>
        <w:ind w:left="4677" w:hanging="180"/>
      </w:pPr>
    </w:lvl>
    <w:lvl w:ilvl="6" w:tplc="0408000F" w:tentative="1">
      <w:start w:val="1"/>
      <w:numFmt w:val="decimal"/>
      <w:lvlText w:val="%7."/>
      <w:lvlJc w:val="left"/>
      <w:pPr>
        <w:ind w:left="5397" w:hanging="360"/>
      </w:pPr>
    </w:lvl>
    <w:lvl w:ilvl="7" w:tplc="04080019" w:tentative="1">
      <w:start w:val="1"/>
      <w:numFmt w:val="lowerLetter"/>
      <w:lvlText w:val="%8."/>
      <w:lvlJc w:val="left"/>
      <w:pPr>
        <w:ind w:left="6117" w:hanging="360"/>
      </w:pPr>
    </w:lvl>
    <w:lvl w:ilvl="8" w:tplc="0408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>
    <w:nsid w:val="4E6B35BE"/>
    <w:multiLevelType w:val="hybridMultilevel"/>
    <w:tmpl w:val="1A2A1EDE"/>
    <w:lvl w:ilvl="0" w:tplc="04080001">
      <w:start w:val="1"/>
      <w:numFmt w:val="bullet"/>
      <w:lvlText w:val=""/>
      <w:lvlJc w:val="left"/>
      <w:pPr>
        <w:ind w:left="120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92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64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6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8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0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52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24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62" w:hanging="360"/>
      </w:pPr>
      <w:rPr>
        <w:rFonts w:ascii="Wingdings" w:hAnsi="Wingdings" w:hint="default"/>
      </w:rPr>
    </w:lvl>
  </w:abstractNum>
  <w:abstractNum w:abstractNumId="17">
    <w:nsid w:val="4FB06206"/>
    <w:multiLevelType w:val="hybridMultilevel"/>
    <w:tmpl w:val="9FB2D64A"/>
    <w:lvl w:ilvl="0" w:tplc="DFEABD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4242E16"/>
    <w:multiLevelType w:val="hybridMultilevel"/>
    <w:tmpl w:val="2CAE61C4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2D32AF"/>
    <w:multiLevelType w:val="hybridMultilevel"/>
    <w:tmpl w:val="41EEDB8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EBD3BF0"/>
    <w:multiLevelType w:val="hybridMultilevel"/>
    <w:tmpl w:val="4B3CCD2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0A45F3"/>
    <w:multiLevelType w:val="hybridMultilevel"/>
    <w:tmpl w:val="7EEA3ADC"/>
    <w:lvl w:ilvl="0" w:tplc="040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F1688E"/>
    <w:multiLevelType w:val="hybridMultilevel"/>
    <w:tmpl w:val="BFCEE39A"/>
    <w:lvl w:ilvl="0" w:tplc="3A4ABA92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4885122"/>
    <w:multiLevelType w:val="hybridMultilevel"/>
    <w:tmpl w:val="BAFAA770"/>
    <w:lvl w:ilvl="0" w:tplc="0408000F">
      <w:start w:val="1"/>
      <w:numFmt w:val="decimal"/>
      <w:lvlText w:val="%1."/>
      <w:lvlJc w:val="left"/>
      <w:pPr>
        <w:ind w:left="1077" w:hanging="360"/>
      </w:pPr>
    </w:lvl>
    <w:lvl w:ilvl="1" w:tplc="04080019" w:tentative="1">
      <w:start w:val="1"/>
      <w:numFmt w:val="lowerLetter"/>
      <w:lvlText w:val="%2."/>
      <w:lvlJc w:val="left"/>
      <w:pPr>
        <w:ind w:left="1797" w:hanging="360"/>
      </w:pPr>
    </w:lvl>
    <w:lvl w:ilvl="2" w:tplc="0408001B" w:tentative="1">
      <w:start w:val="1"/>
      <w:numFmt w:val="lowerRoman"/>
      <w:lvlText w:val="%3."/>
      <w:lvlJc w:val="right"/>
      <w:pPr>
        <w:ind w:left="2517" w:hanging="180"/>
      </w:pPr>
    </w:lvl>
    <w:lvl w:ilvl="3" w:tplc="0408000F" w:tentative="1">
      <w:start w:val="1"/>
      <w:numFmt w:val="decimal"/>
      <w:lvlText w:val="%4."/>
      <w:lvlJc w:val="left"/>
      <w:pPr>
        <w:ind w:left="3237" w:hanging="360"/>
      </w:pPr>
    </w:lvl>
    <w:lvl w:ilvl="4" w:tplc="04080019" w:tentative="1">
      <w:start w:val="1"/>
      <w:numFmt w:val="lowerLetter"/>
      <w:lvlText w:val="%5."/>
      <w:lvlJc w:val="left"/>
      <w:pPr>
        <w:ind w:left="3957" w:hanging="360"/>
      </w:pPr>
    </w:lvl>
    <w:lvl w:ilvl="5" w:tplc="0408001B" w:tentative="1">
      <w:start w:val="1"/>
      <w:numFmt w:val="lowerRoman"/>
      <w:lvlText w:val="%6."/>
      <w:lvlJc w:val="right"/>
      <w:pPr>
        <w:ind w:left="4677" w:hanging="180"/>
      </w:pPr>
    </w:lvl>
    <w:lvl w:ilvl="6" w:tplc="0408000F" w:tentative="1">
      <w:start w:val="1"/>
      <w:numFmt w:val="decimal"/>
      <w:lvlText w:val="%7."/>
      <w:lvlJc w:val="left"/>
      <w:pPr>
        <w:ind w:left="5397" w:hanging="360"/>
      </w:pPr>
    </w:lvl>
    <w:lvl w:ilvl="7" w:tplc="04080019" w:tentative="1">
      <w:start w:val="1"/>
      <w:numFmt w:val="lowerLetter"/>
      <w:lvlText w:val="%8."/>
      <w:lvlJc w:val="left"/>
      <w:pPr>
        <w:ind w:left="6117" w:hanging="360"/>
      </w:pPr>
    </w:lvl>
    <w:lvl w:ilvl="8" w:tplc="0408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>
    <w:nsid w:val="756B5051"/>
    <w:multiLevelType w:val="hybridMultilevel"/>
    <w:tmpl w:val="E37C9D40"/>
    <w:lvl w:ilvl="0" w:tplc="0408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65E374B"/>
    <w:multiLevelType w:val="hybridMultilevel"/>
    <w:tmpl w:val="FE12873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3"/>
  </w:num>
  <w:num w:numId="3">
    <w:abstractNumId w:val="17"/>
  </w:num>
  <w:num w:numId="4">
    <w:abstractNumId w:val="18"/>
  </w:num>
  <w:num w:numId="5">
    <w:abstractNumId w:val="24"/>
  </w:num>
  <w:num w:numId="6">
    <w:abstractNumId w:val="15"/>
  </w:num>
  <w:num w:numId="7">
    <w:abstractNumId w:val="6"/>
  </w:num>
  <w:num w:numId="8">
    <w:abstractNumId w:val="4"/>
  </w:num>
  <w:num w:numId="9">
    <w:abstractNumId w:val="3"/>
  </w:num>
  <w:num w:numId="10">
    <w:abstractNumId w:val="12"/>
  </w:num>
  <w:num w:numId="11">
    <w:abstractNumId w:val="14"/>
  </w:num>
  <w:num w:numId="12">
    <w:abstractNumId w:val="7"/>
  </w:num>
  <w:num w:numId="13">
    <w:abstractNumId w:val="2"/>
  </w:num>
  <w:num w:numId="14">
    <w:abstractNumId w:val="8"/>
  </w:num>
  <w:num w:numId="15">
    <w:abstractNumId w:val="20"/>
  </w:num>
  <w:num w:numId="16">
    <w:abstractNumId w:val="9"/>
  </w:num>
  <w:num w:numId="17">
    <w:abstractNumId w:val="22"/>
  </w:num>
  <w:num w:numId="18">
    <w:abstractNumId w:val="23"/>
  </w:num>
  <w:num w:numId="19">
    <w:abstractNumId w:val="10"/>
  </w:num>
  <w:num w:numId="20">
    <w:abstractNumId w:val="1"/>
  </w:num>
  <w:num w:numId="21">
    <w:abstractNumId w:val="16"/>
  </w:num>
  <w:num w:numId="22">
    <w:abstractNumId w:val="11"/>
  </w:num>
  <w:num w:numId="23">
    <w:abstractNumId w:val="0"/>
  </w:num>
  <w:num w:numId="24">
    <w:abstractNumId w:val="19"/>
  </w:num>
  <w:num w:numId="25">
    <w:abstractNumId w:val="5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compat/>
  <w:rsids>
    <w:rsidRoot w:val="00226699"/>
    <w:rsid w:val="000A5C94"/>
    <w:rsid w:val="000C57A1"/>
    <w:rsid w:val="00161CC9"/>
    <w:rsid w:val="0018013C"/>
    <w:rsid w:val="001E5424"/>
    <w:rsid w:val="00215E0C"/>
    <w:rsid w:val="00221077"/>
    <w:rsid w:val="00226699"/>
    <w:rsid w:val="002505D9"/>
    <w:rsid w:val="00295BA8"/>
    <w:rsid w:val="00367485"/>
    <w:rsid w:val="0037106D"/>
    <w:rsid w:val="003E0D33"/>
    <w:rsid w:val="004044C4"/>
    <w:rsid w:val="00414744"/>
    <w:rsid w:val="0046229A"/>
    <w:rsid w:val="00471737"/>
    <w:rsid w:val="00512F2E"/>
    <w:rsid w:val="00534329"/>
    <w:rsid w:val="00566481"/>
    <w:rsid w:val="00592960"/>
    <w:rsid w:val="005B6362"/>
    <w:rsid w:val="005C3F63"/>
    <w:rsid w:val="005F1066"/>
    <w:rsid w:val="00617BF8"/>
    <w:rsid w:val="00653785"/>
    <w:rsid w:val="00671971"/>
    <w:rsid w:val="006832E7"/>
    <w:rsid w:val="006B4B24"/>
    <w:rsid w:val="006E2378"/>
    <w:rsid w:val="00751466"/>
    <w:rsid w:val="00753C78"/>
    <w:rsid w:val="007D13F0"/>
    <w:rsid w:val="0081533A"/>
    <w:rsid w:val="008207DE"/>
    <w:rsid w:val="008702F2"/>
    <w:rsid w:val="00872CC8"/>
    <w:rsid w:val="00895F35"/>
    <w:rsid w:val="008B4800"/>
    <w:rsid w:val="008C20C2"/>
    <w:rsid w:val="008C5757"/>
    <w:rsid w:val="008E4A84"/>
    <w:rsid w:val="00911B5D"/>
    <w:rsid w:val="00955EA5"/>
    <w:rsid w:val="00972096"/>
    <w:rsid w:val="009C409C"/>
    <w:rsid w:val="009E5201"/>
    <w:rsid w:val="00A13483"/>
    <w:rsid w:val="00A32060"/>
    <w:rsid w:val="00A46C8B"/>
    <w:rsid w:val="00A560E0"/>
    <w:rsid w:val="00AB4B89"/>
    <w:rsid w:val="00B4763D"/>
    <w:rsid w:val="00B7751C"/>
    <w:rsid w:val="00C01B8D"/>
    <w:rsid w:val="00C34D75"/>
    <w:rsid w:val="00C87E19"/>
    <w:rsid w:val="00CA5A3B"/>
    <w:rsid w:val="00D52247"/>
    <w:rsid w:val="00E11AFD"/>
    <w:rsid w:val="00E14339"/>
    <w:rsid w:val="00E27FFB"/>
    <w:rsid w:val="00E319DD"/>
    <w:rsid w:val="00E36F82"/>
    <w:rsid w:val="00EF3DAD"/>
    <w:rsid w:val="00F16522"/>
    <w:rsid w:val="00F222F3"/>
    <w:rsid w:val="00F72AA8"/>
    <w:rsid w:val="00F9314F"/>
    <w:rsid w:val="00FC44F3"/>
    <w:rsid w:val="00FD0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13C"/>
    <w:rPr>
      <w:sz w:val="24"/>
      <w:szCs w:val="24"/>
      <w:lang w:val="en-US" w:eastAsia="en-US"/>
    </w:rPr>
  </w:style>
  <w:style w:type="paragraph" w:styleId="1">
    <w:name w:val="heading 1"/>
    <w:basedOn w:val="a"/>
    <w:next w:val="a"/>
    <w:qFormat/>
    <w:rsid w:val="0018013C"/>
    <w:pPr>
      <w:keepNext/>
      <w:ind w:left="1440"/>
      <w:outlineLvl w:val="0"/>
    </w:pPr>
    <w:rPr>
      <w:b/>
      <w:bCs/>
      <w:sz w:val="28"/>
      <w:lang w:val="el-GR"/>
    </w:rPr>
  </w:style>
  <w:style w:type="paragraph" w:styleId="2">
    <w:name w:val="heading 2"/>
    <w:basedOn w:val="a"/>
    <w:next w:val="a"/>
    <w:qFormat/>
    <w:rsid w:val="0018013C"/>
    <w:pPr>
      <w:keepNext/>
      <w:ind w:right="-8"/>
      <w:outlineLvl w:val="1"/>
    </w:pPr>
    <w:rPr>
      <w:rFonts w:ascii="Tahoma" w:hAnsi="Tahoma" w:cs="Tahoma"/>
      <w:b/>
      <w:spacing w:val="60"/>
      <w:sz w:val="22"/>
      <w:lang w:val="el-GR"/>
    </w:rPr>
  </w:style>
  <w:style w:type="paragraph" w:styleId="3">
    <w:name w:val="heading 3"/>
    <w:basedOn w:val="a"/>
    <w:next w:val="a"/>
    <w:qFormat/>
    <w:rsid w:val="0018013C"/>
    <w:pPr>
      <w:keepNext/>
      <w:ind w:left="720"/>
      <w:jc w:val="both"/>
      <w:outlineLvl w:val="2"/>
    </w:pPr>
    <w:rPr>
      <w:b/>
      <w:bCs/>
      <w:sz w:val="28"/>
      <w:lang w:val="el-GR"/>
    </w:rPr>
  </w:style>
  <w:style w:type="paragraph" w:styleId="4">
    <w:name w:val="heading 4"/>
    <w:basedOn w:val="a"/>
    <w:next w:val="a"/>
    <w:qFormat/>
    <w:rsid w:val="0018013C"/>
    <w:pPr>
      <w:keepNext/>
      <w:spacing w:line="360" w:lineRule="auto"/>
      <w:ind w:left="360"/>
      <w:jc w:val="center"/>
      <w:outlineLvl w:val="3"/>
    </w:pPr>
    <w:rPr>
      <w:rFonts w:ascii="Tahoma" w:hAnsi="Tahoma" w:cs="Tahoma"/>
      <w:b/>
      <w:bCs/>
      <w:sz w:val="22"/>
      <w:szCs w:val="18"/>
      <w:u w:val="single"/>
      <w:lang w:val="el-GR"/>
    </w:rPr>
  </w:style>
  <w:style w:type="paragraph" w:styleId="5">
    <w:name w:val="heading 5"/>
    <w:basedOn w:val="a"/>
    <w:next w:val="a"/>
    <w:qFormat/>
    <w:rsid w:val="0018013C"/>
    <w:pPr>
      <w:keepNext/>
      <w:jc w:val="center"/>
      <w:outlineLvl w:val="4"/>
    </w:pPr>
    <w:rPr>
      <w:rFonts w:ascii="Tahoma" w:hAnsi="Tahoma" w:cs="Tahoma"/>
      <w:b/>
      <w:bCs/>
      <w:sz w:val="20"/>
      <w:szCs w:val="18"/>
      <w:lang w:val="el-GR"/>
    </w:rPr>
  </w:style>
  <w:style w:type="paragraph" w:styleId="7">
    <w:name w:val="heading 7"/>
    <w:basedOn w:val="a"/>
    <w:next w:val="a"/>
    <w:qFormat/>
    <w:rsid w:val="0018013C"/>
    <w:pPr>
      <w:keepNext/>
      <w:outlineLvl w:val="6"/>
    </w:pPr>
    <w:rPr>
      <w:rFonts w:ascii="Arial" w:hAnsi="Arial"/>
      <w:b/>
      <w:sz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18013C"/>
    <w:pPr>
      <w:tabs>
        <w:tab w:val="center" w:pos="4153"/>
        <w:tab w:val="right" w:pos="8306"/>
      </w:tabs>
    </w:pPr>
    <w:rPr>
      <w:lang w:val="el-GR"/>
    </w:rPr>
  </w:style>
  <w:style w:type="character" w:styleId="-">
    <w:name w:val="Hyperlink"/>
    <w:rsid w:val="0018013C"/>
    <w:rPr>
      <w:color w:val="0000FF"/>
      <w:u w:val="single"/>
    </w:rPr>
  </w:style>
  <w:style w:type="paragraph" w:styleId="a4">
    <w:name w:val="Body Text"/>
    <w:basedOn w:val="a"/>
    <w:rsid w:val="0018013C"/>
    <w:pPr>
      <w:jc w:val="center"/>
    </w:pPr>
    <w:rPr>
      <w:b/>
      <w:lang w:val="el-GR"/>
    </w:rPr>
  </w:style>
  <w:style w:type="paragraph" w:styleId="20">
    <w:name w:val="Body Text 2"/>
    <w:basedOn w:val="a"/>
    <w:rsid w:val="0018013C"/>
    <w:pPr>
      <w:jc w:val="center"/>
    </w:pPr>
    <w:rPr>
      <w:rFonts w:ascii="Tahoma" w:hAnsi="Tahoma" w:cs="Tahoma"/>
      <w:b/>
      <w:sz w:val="20"/>
      <w:lang w:val="el-GR"/>
    </w:rPr>
  </w:style>
  <w:style w:type="paragraph" w:styleId="30">
    <w:name w:val="Body Text 3"/>
    <w:basedOn w:val="a"/>
    <w:rsid w:val="0018013C"/>
    <w:rPr>
      <w:rFonts w:ascii="Tahoma" w:hAnsi="Tahoma" w:cs="Tahoma"/>
      <w:sz w:val="20"/>
      <w:szCs w:val="20"/>
      <w:lang w:val="el-GR"/>
    </w:rPr>
  </w:style>
  <w:style w:type="paragraph" w:customStyle="1" w:styleId="Default">
    <w:name w:val="Default"/>
    <w:rsid w:val="0018013C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Char">
    <w:name w:val="Κεφαλίδα Char"/>
    <w:link w:val="a3"/>
    <w:uiPriority w:val="99"/>
    <w:rsid w:val="006B4B24"/>
    <w:rPr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A134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karioti@dypede.gr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1C63F-A0E3-4751-9FE2-B113FEBEF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847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5412</CharactersWithSpaces>
  <SharedDoc>false</SharedDoc>
  <HLinks>
    <vt:vector size="6" baseType="variant">
      <vt:variant>
        <vt:i4>4653157</vt:i4>
      </vt:variant>
      <vt:variant>
        <vt:i4>3</vt:i4>
      </vt:variant>
      <vt:variant>
        <vt:i4>0</vt:i4>
      </vt:variant>
      <vt:variant>
        <vt:i4>5</vt:i4>
      </vt:variant>
      <vt:variant>
        <vt:lpwstr>mailto:promithies@dypede.gr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v.iliopoulou</dc:creator>
  <cp:lastModifiedBy>m.karioti</cp:lastModifiedBy>
  <cp:revision>5</cp:revision>
  <cp:lastPrinted>2020-06-11T07:10:00Z</cp:lastPrinted>
  <dcterms:created xsi:type="dcterms:W3CDTF">2020-10-13T11:49:00Z</dcterms:created>
  <dcterms:modified xsi:type="dcterms:W3CDTF">2020-10-13T11:55:00Z</dcterms:modified>
</cp:coreProperties>
</file>